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7D" w:rsidRDefault="00D1557D" w:rsidP="00D1557D">
      <w:pPr>
        <w:spacing w:before="120" w:after="120"/>
        <w:jc w:val="center"/>
        <w:rPr>
          <w:szCs w:val="24"/>
        </w:rPr>
      </w:pPr>
    </w:p>
    <w:p w:rsidR="00D1557D" w:rsidRDefault="00D1557D" w:rsidP="00D1557D">
      <w:pPr>
        <w:spacing w:before="120" w:after="120"/>
        <w:jc w:val="center"/>
        <w:rPr>
          <w:szCs w:val="24"/>
        </w:rPr>
      </w:pPr>
    </w:p>
    <w:p w:rsidR="00D1557D" w:rsidRDefault="00D1557D" w:rsidP="00D1557D">
      <w:pPr>
        <w:spacing w:before="120" w:after="120"/>
        <w:jc w:val="center"/>
        <w:rPr>
          <w:szCs w:val="24"/>
        </w:rPr>
      </w:pPr>
    </w:p>
    <w:p w:rsidR="00EC1CF5" w:rsidRDefault="00EC1CF5" w:rsidP="00D1557D">
      <w:pPr>
        <w:spacing w:before="120" w:after="120"/>
        <w:jc w:val="center"/>
        <w:rPr>
          <w:szCs w:val="24"/>
        </w:rPr>
      </w:pPr>
      <w:r w:rsidRPr="00D1557D">
        <w:rPr>
          <w:szCs w:val="24"/>
        </w:rPr>
        <w:t>201</w:t>
      </w:r>
      <w:r w:rsidR="00FB2A88">
        <w:rPr>
          <w:szCs w:val="24"/>
        </w:rPr>
        <w:t>9</w:t>
      </w:r>
      <w:r w:rsidR="00D1557D">
        <w:rPr>
          <w:szCs w:val="24"/>
        </w:rPr>
        <w:t xml:space="preserve">     </w:t>
      </w:r>
      <w:r w:rsidRPr="00D1557D">
        <w:rPr>
          <w:szCs w:val="24"/>
        </w:rPr>
        <w:t xml:space="preserve">Volume </w:t>
      </w:r>
      <w:r w:rsidR="00E01BE8" w:rsidRPr="00D1557D">
        <w:rPr>
          <w:szCs w:val="24"/>
        </w:rPr>
        <w:t>4</w:t>
      </w:r>
      <w:r w:rsidR="00FB2A88">
        <w:rPr>
          <w:szCs w:val="24"/>
        </w:rPr>
        <w:t>1</w:t>
      </w:r>
      <w:r w:rsidR="00D1557D">
        <w:rPr>
          <w:szCs w:val="24"/>
        </w:rPr>
        <w:t xml:space="preserve">     </w:t>
      </w:r>
      <w:r w:rsidRPr="00D1557D">
        <w:rPr>
          <w:szCs w:val="24"/>
        </w:rPr>
        <w:t xml:space="preserve">Number </w:t>
      </w:r>
      <w:r w:rsidR="00E35084">
        <w:rPr>
          <w:szCs w:val="24"/>
        </w:rPr>
        <w:t>3</w:t>
      </w:r>
    </w:p>
    <w:p w:rsidR="00E35084" w:rsidRPr="00D1557D" w:rsidRDefault="00E35084" w:rsidP="00D1557D">
      <w:pPr>
        <w:spacing w:before="120" w:after="120"/>
        <w:jc w:val="center"/>
        <w:rPr>
          <w:szCs w:val="24"/>
        </w:rPr>
      </w:pPr>
    </w:p>
    <w:p w:rsidR="00EC1CF5" w:rsidRDefault="00EC1CF5" w:rsidP="00EC1CF5">
      <w:pPr>
        <w:spacing w:before="120" w:after="120"/>
        <w:jc w:val="center"/>
        <w:rPr>
          <w:b/>
          <w:sz w:val="28"/>
        </w:rPr>
      </w:pPr>
      <w:r w:rsidRPr="00C50AE1">
        <w:rPr>
          <w:b/>
          <w:sz w:val="28"/>
        </w:rPr>
        <w:t>CONTENT</w:t>
      </w:r>
    </w:p>
    <w:tbl>
      <w:tblPr>
        <w:tblW w:w="7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232"/>
        <w:gridCol w:w="684"/>
      </w:tblGrid>
      <w:tr w:rsidR="00E35084" w:rsidRPr="00335609" w:rsidTr="00440C48">
        <w:tc>
          <w:tcPr>
            <w:tcW w:w="7232" w:type="dxa"/>
          </w:tcPr>
          <w:p w:rsidR="00E35084" w:rsidRPr="00982A45" w:rsidRDefault="00E35084" w:rsidP="00440C48">
            <w:pPr>
              <w:rPr>
                <w:sz w:val="20"/>
                <w:lang w:val="pl-PL"/>
              </w:rPr>
            </w:pPr>
            <w:r w:rsidRPr="00EC1FD0">
              <w:rPr>
                <w:sz w:val="20"/>
              </w:rPr>
              <w:t>BASSON</w:t>
            </w:r>
            <w:r>
              <w:rPr>
                <w:sz w:val="20"/>
              </w:rPr>
              <w:t xml:space="preserve">, J. &amp; </w:t>
            </w:r>
            <w:r w:rsidRPr="00EC1FD0">
              <w:rPr>
                <w:sz w:val="20"/>
              </w:rPr>
              <w:t>KRAAK</w:t>
            </w:r>
            <w:r>
              <w:rPr>
                <w:sz w:val="20"/>
              </w:rPr>
              <w:t>, W……………………………………………………...</w:t>
            </w:r>
            <w:r>
              <w:rPr>
                <w:rFonts w:eastAsia="Calibri"/>
                <w:sz w:val="20"/>
                <w:lang w:eastAsia="en-ZA"/>
              </w:rPr>
              <w:t>…</w:t>
            </w:r>
            <w:proofErr w:type="gramStart"/>
            <w:r>
              <w:rPr>
                <w:rFonts w:eastAsia="Calibri"/>
                <w:sz w:val="20"/>
                <w:lang w:eastAsia="en-ZA"/>
              </w:rPr>
              <w:t>…..</w:t>
            </w:r>
            <w:proofErr w:type="gramEnd"/>
          </w:p>
          <w:p w:rsidR="00E35084" w:rsidRDefault="00E35084" w:rsidP="00440C48">
            <w:pPr>
              <w:ind w:left="284"/>
              <w:rPr>
                <w:sz w:val="20"/>
              </w:rPr>
            </w:pPr>
            <w:bookmarkStart w:id="0" w:name="_Hlk504594662"/>
            <w:r w:rsidRPr="00F20203">
              <w:rPr>
                <w:sz w:val="20"/>
              </w:rPr>
              <w:t>Effect of a skills specific coaching education programme on the skill level of mini-rugby players</w:t>
            </w:r>
            <w:bookmarkEnd w:id="0"/>
          </w:p>
        </w:tc>
        <w:tc>
          <w:tcPr>
            <w:tcW w:w="684" w:type="dxa"/>
          </w:tcPr>
          <w:p w:rsidR="00E35084" w:rsidRPr="00E47AA2" w:rsidRDefault="00E35084" w:rsidP="00440C48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1</w:t>
            </w:r>
          </w:p>
        </w:tc>
      </w:tr>
      <w:tr w:rsidR="00E35084" w:rsidRPr="00335609" w:rsidTr="00440C48">
        <w:tc>
          <w:tcPr>
            <w:tcW w:w="7232" w:type="dxa"/>
          </w:tcPr>
          <w:p w:rsidR="00E35084" w:rsidRPr="00F20203" w:rsidRDefault="00E35084" w:rsidP="00440C48">
            <w:pPr>
              <w:ind w:left="425" w:hanging="425"/>
              <w:rPr>
                <w:sz w:val="20"/>
              </w:rPr>
            </w:pPr>
            <w:r w:rsidRPr="00F20203">
              <w:rPr>
                <w:sz w:val="20"/>
              </w:rPr>
              <w:t>BOER</w:t>
            </w:r>
            <w:r>
              <w:rPr>
                <w:sz w:val="20"/>
              </w:rPr>
              <w:t>, P-H……………………………………………………………………</w:t>
            </w:r>
            <w:proofErr w:type="gramStart"/>
            <w:r>
              <w:rPr>
                <w:sz w:val="20"/>
              </w:rPr>
              <w:t>…</w:t>
            </w:r>
            <w:r w:rsidR="003271A7">
              <w:rPr>
                <w:sz w:val="20"/>
              </w:rPr>
              <w:t>.</w:t>
            </w:r>
            <w:r>
              <w:rPr>
                <w:sz w:val="20"/>
              </w:rPr>
              <w:t>…..</w:t>
            </w:r>
            <w:proofErr w:type="gramEnd"/>
          </w:p>
          <w:p w:rsidR="00E35084" w:rsidRPr="005B6342" w:rsidRDefault="00E35084" w:rsidP="00440C48">
            <w:pPr>
              <w:ind w:left="284"/>
              <w:rPr>
                <w:bCs/>
                <w:sz w:val="20"/>
              </w:rPr>
            </w:pPr>
            <w:r w:rsidRPr="00F20203">
              <w:rPr>
                <w:sz w:val="20"/>
              </w:rPr>
              <w:t>Sprint interval training vs. high intensity interval training in untrained university students</w:t>
            </w:r>
          </w:p>
        </w:tc>
        <w:tc>
          <w:tcPr>
            <w:tcW w:w="684" w:type="dxa"/>
          </w:tcPr>
          <w:p w:rsidR="00E35084" w:rsidRPr="00335609" w:rsidRDefault="00E35084" w:rsidP="003271A7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1</w:t>
            </w:r>
            <w:r w:rsidR="003271A7">
              <w:rPr>
                <w:b/>
                <w:sz w:val="20"/>
                <w:lang w:val="af-ZA"/>
              </w:rPr>
              <w:t>7</w:t>
            </w:r>
          </w:p>
        </w:tc>
      </w:tr>
      <w:tr w:rsidR="00E35084" w:rsidRPr="00335609" w:rsidTr="00440C48">
        <w:tc>
          <w:tcPr>
            <w:tcW w:w="7232" w:type="dxa"/>
          </w:tcPr>
          <w:p w:rsidR="00E35084" w:rsidRDefault="003271A7" w:rsidP="00440C48">
            <w:pPr>
              <w:rPr>
                <w:bCs/>
                <w:iCs/>
                <w:sz w:val="20"/>
                <w:lang w:eastAsia="en-ZA"/>
              </w:rPr>
            </w:pPr>
            <w:r w:rsidRPr="00F20203">
              <w:rPr>
                <w:rFonts w:eastAsia="Calibri"/>
                <w:sz w:val="20"/>
              </w:rPr>
              <w:t xml:space="preserve">KRUGER, </w:t>
            </w:r>
            <w:r>
              <w:rPr>
                <w:rFonts w:eastAsia="Calibri"/>
                <w:sz w:val="20"/>
              </w:rPr>
              <w:t>A.</w:t>
            </w:r>
            <w:r>
              <w:rPr>
                <w:rFonts w:eastAsia="Calibri"/>
                <w:sz w:val="20"/>
              </w:rPr>
              <w:t xml:space="preserve">, </w:t>
            </w:r>
            <w:r w:rsidR="00E35084" w:rsidRPr="00F20203">
              <w:rPr>
                <w:rFonts w:eastAsia="Calibri"/>
                <w:sz w:val="20"/>
              </w:rPr>
              <w:t xml:space="preserve">DU PLESSIS, </w:t>
            </w:r>
            <w:r w:rsidR="00E35084">
              <w:rPr>
                <w:rFonts w:eastAsia="Calibri"/>
                <w:sz w:val="20"/>
              </w:rPr>
              <w:t>E.D.</w:t>
            </w:r>
            <w:proofErr w:type="gramStart"/>
            <w:r w:rsidR="00E35084">
              <w:rPr>
                <w:rFonts w:eastAsia="Calibri"/>
                <w:sz w:val="20"/>
              </w:rPr>
              <w:t>, ,</w:t>
            </w:r>
            <w:proofErr w:type="gramEnd"/>
            <w:r w:rsidR="00E35084">
              <w:rPr>
                <w:rFonts w:eastAsia="Calibri"/>
                <w:sz w:val="20"/>
              </w:rPr>
              <w:t xml:space="preserve"> </w:t>
            </w:r>
            <w:r w:rsidR="00E35084" w:rsidRPr="00F20203">
              <w:rPr>
                <w:rFonts w:eastAsia="Calibri"/>
                <w:sz w:val="20"/>
              </w:rPr>
              <w:t>POTGIETER,</w:t>
            </w:r>
            <w:r w:rsidR="00E35084">
              <w:rPr>
                <w:rFonts w:eastAsia="Calibri"/>
                <w:sz w:val="20"/>
              </w:rPr>
              <w:t xml:space="preserve"> J.C &amp; MO</w:t>
            </w:r>
            <w:r w:rsidR="00E35084" w:rsidRPr="00F20203">
              <w:rPr>
                <w:rFonts w:eastAsia="Calibri"/>
                <w:bCs/>
                <w:iCs/>
                <w:sz w:val="20"/>
              </w:rPr>
              <w:t>NYEKI</w:t>
            </w:r>
            <w:r w:rsidR="00E35084">
              <w:rPr>
                <w:rFonts w:eastAsia="Calibri"/>
                <w:bCs/>
                <w:iCs/>
                <w:sz w:val="20"/>
              </w:rPr>
              <w:t>, M.A………....</w:t>
            </w:r>
          </w:p>
          <w:p w:rsidR="00E35084" w:rsidRPr="00335609" w:rsidRDefault="00E35084" w:rsidP="00440C48">
            <w:pPr>
              <w:ind w:left="284"/>
              <w:rPr>
                <w:bCs/>
                <w:sz w:val="20"/>
              </w:rPr>
            </w:pPr>
            <w:r w:rsidRPr="00F20203">
              <w:rPr>
                <w:rFonts w:eastAsia="Calibri"/>
                <w:sz w:val="20"/>
              </w:rPr>
              <w:t>Gender comparisons of sport psychological skills profile of adolescent sport participants</w:t>
            </w:r>
            <w:r w:rsidRPr="005B6342">
              <w:rPr>
                <w:bCs/>
                <w:iCs/>
                <w:sz w:val="20"/>
              </w:rPr>
              <w:t>.</w:t>
            </w:r>
          </w:p>
        </w:tc>
        <w:tc>
          <w:tcPr>
            <w:tcW w:w="684" w:type="dxa"/>
          </w:tcPr>
          <w:p w:rsidR="00E35084" w:rsidRPr="00335609" w:rsidRDefault="003271A7" w:rsidP="00440C48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31</w:t>
            </w:r>
          </w:p>
        </w:tc>
      </w:tr>
      <w:tr w:rsidR="00E35084" w:rsidRPr="00335609" w:rsidTr="00440C48">
        <w:tc>
          <w:tcPr>
            <w:tcW w:w="7232" w:type="dxa"/>
          </w:tcPr>
          <w:p w:rsidR="00E35084" w:rsidRPr="00F20203" w:rsidRDefault="00E35084" w:rsidP="00440C48">
            <w:pPr>
              <w:rPr>
                <w:rFonts w:eastAsia="Calibri"/>
                <w:sz w:val="20"/>
              </w:rPr>
            </w:pPr>
            <w:r w:rsidRPr="00F20203">
              <w:rPr>
                <w:rFonts w:eastAsia="Calibri"/>
                <w:sz w:val="20"/>
              </w:rPr>
              <w:t xml:space="preserve">MOROE, </w:t>
            </w:r>
            <w:r>
              <w:rPr>
                <w:rFonts w:eastAsia="Calibri"/>
                <w:sz w:val="20"/>
              </w:rPr>
              <w:t xml:space="preserve">J.J., </w:t>
            </w:r>
            <w:r w:rsidRPr="00F20203">
              <w:rPr>
                <w:rFonts w:eastAsia="Calibri"/>
                <w:sz w:val="20"/>
              </w:rPr>
              <w:t>DAVIES,</w:t>
            </w:r>
            <w:r>
              <w:rPr>
                <w:rFonts w:eastAsia="Calibri"/>
                <w:sz w:val="20"/>
              </w:rPr>
              <w:t xml:space="preserve"> S.S.E.H. &amp; </w:t>
            </w:r>
            <w:r w:rsidRPr="00F20203">
              <w:rPr>
                <w:rFonts w:eastAsia="Calibri"/>
                <w:sz w:val="20"/>
              </w:rPr>
              <w:t>KNOTT</w:t>
            </w:r>
            <w:r>
              <w:rPr>
                <w:rFonts w:eastAsia="Calibri"/>
                <w:sz w:val="20"/>
              </w:rPr>
              <w:t>, B………………</w:t>
            </w:r>
            <w:proofErr w:type="gramStart"/>
            <w:r>
              <w:rPr>
                <w:rFonts w:eastAsia="Calibri"/>
                <w:sz w:val="20"/>
              </w:rPr>
              <w:t>…..</w:t>
            </w:r>
            <w:proofErr w:type="gramEnd"/>
            <w:r w:rsidRPr="005B6342">
              <w:rPr>
                <w:sz w:val="20"/>
                <w:lang w:val="en-ZA"/>
              </w:rPr>
              <w:t>……..…………….</w:t>
            </w:r>
          </w:p>
          <w:p w:rsidR="00E35084" w:rsidRPr="00335609" w:rsidRDefault="00E35084" w:rsidP="00440C48">
            <w:pPr>
              <w:tabs>
                <w:tab w:val="left" w:pos="6480"/>
              </w:tabs>
              <w:ind w:left="284"/>
              <w:rPr>
                <w:sz w:val="20"/>
              </w:rPr>
            </w:pPr>
            <w:r w:rsidRPr="00F20203">
              <w:rPr>
                <w:sz w:val="20"/>
              </w:rPr>
              <w:t>Delivery of sport club development programmes: Case of CDP, Cape Metropole, South Africa</w:t>
            </w:r>
            <w:r w:rsidRPr="005B6342">
              <w:rPr>
                <w:rFonts w:eastAsia="Calibri"/>
                <w:sz w:val="20"/>
                <w:lang w:eastAsia="en-ZA"/>
              </w:rPr>
              <w:t>.</w:t>
            </w:r>
          </w:p>
        </w:tc>
        <w:tc>
          <w:tcPr>
            <w:tcW w:w="684" w:type="dxa"/>
          </w:tcPr>
          <w:p w:rsidR="00E35084" w:rsidRPr="00335609" w:rsidRDefault="003271A7" w:rsidP="00440C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E35084" w:rsidRPr="00335609" w:rsidTr="00440C48">
        <w:tc>
          <w:tcPr>
            <w:tcW w:w="7232" w:type="dxa"/>
          </w:tcPr>
          <w:p w:rsidR="00E35084" w:rsidRPr="00F20203" w:rsidRDefault="00E35084" w:rsidP="00440C48">
            <w:pPr>
              <w:rPr>
                <w:sz w:val="20"/>
              </w:rPr>
            </w:pPr>
            <w:r w:rsidRPr="00F20203">
              <w:rPr>
                <w:sz w:val="20"/>
              </w:rPr>
              <w:t>NYAWOSE</w:t>
            </w:r>
            <w:r>
              <w:rPr>
                <w:sz w:val="20"/>
              </w:rPr>
              <w:t xml:space="preserve">, Z.Z. </w:t>
            </w:r>
            <w:r w:rsidRPr="00F20203">
              <w:rPr>
                <w:sz w:val="20"/>
              </w:rPr>
              <w:t>&amp; NAIDOO</w:t>
            </w:r>
            <w:r>
              <w:rPr>
                <w:sz w:val="20"/>
              </w:rPr>
              <w:t>, R……………</w:t>
            </w:r>
            <w:r w:rsidRPr="00E705D0">
              <w:rPr>
                <w:sz w:val="20"/>
                <w:lang w:val="en-ZA"/>
              </w:rPr>
              <w:t>.…………………</w:t>
            </w:r>
            <w:r w:rsidRPr="00982A45">
              <w:rPr>
                <w:sz w:val="20"/>
                <w:lang w:val="pl-PL"/>
              </w:rPr>
              <w:t>………………</w:t>
            </w:r>
            <w:proofErr w:type="gramStart"/>
            <w:r>
              <w:rPr>
                <w:sz w:val="20"/>
                <w:lang w:val="pl-PL"/>
              </w:rPr>
              <w:t>.....</w:t>
            </w:r>
            <w:proofErr w:type="gramEnd"/>
            <w:r w:rsidRPr="00982A45">
              <w:rPr>
                <w:sz w:val="20"/>
                <w:lang w:val="pl-PL"/>
              </w:rPr>
              <w:t>…..</w:t>
            </w:r>
          </w:p>
          <w:p w:rsidR="00E35084" w:rsidRPr="005B6342" w:rsidRDefault="00E35084" w:rsidP="00440C48">
            <w:pPr>
              <w:tabs>
                <w:tab w:val="left" w:pos="284"/>
              </w:tabs>
              <w:ind w:left="284"/>
              <w:rPr>
                <w:bCs/>
                <w:sz w:val="20"/>
                <w:lang w:val="en-ZA"/>
              </w:rPr>
            </w:pPr>
            <w:r w:rsidRPr="00E705D0">
              <w:rPr>
                <w:sz w:val="20"/>
              </w:rPr>
              <w:t>Prevalence of shoulder musculoskeletal disorders among school teachers: A systematic review</w:t>
            </w:r>
          </w:p>
        </w:tc>
        <w:tc>
          <w:tcPr>
            <w:tcW w:w="684" w:type="dxa"/>
          </w:tcPr>
          <w:p w:rsidR="00E35084" w:rsidRPr="00335609" w:rsidRDefault="003271A7" w:rsidP="00440C48">
            <w:pPr>
              <w:ind w:left="-2" w:firstLine="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E35084">
              <w:rPr>
                <w:b/>
                <w:bCs/>
                <w:sz w:val="20"/>
              </w:rPr>
              <w:t>1</w:t>
            </w:r>
          </w:p>
        </w:tc>
      </w:tr>
      <w:tr w:rsidR="00E35084" w:rsidRPr="00335609" w:rsidTr="00440C48">
        <w:tc>
          <w:tcPr>
            <w:tcW w:w="7232" w:type="dxa"/>
          </w:tcPr>
          <w:p w:rsidR="00E35084" w:rsidRPr="00E705D0" w:rsidRDefault="00E35084" w:rsidP="00440C48">
            <w:pPr>
              <w:tabs>
                <w:tab w:val="left" w:pos="0"/>
              </w:tabs>
              <w:rPr>
                <w:sz w:val="20"/>
                <w:vertAlign w:val="superscript"/>
                <w:lang w:val="en-ZA"/>
              </w:rPr>
            </w:pPr>
            <w:r w:rsidRPr="00E705D0">
              <w:rPr>
                <w:sz w:val="20"/>
              </w:rPr>
              <w:t>PARK, S</w:t>
            </w:r>
            <w:r>
              <w:rPr>
                <w:sz w:val="20"/>
              </w:rPr>
              <w:t xml:space="preserve">-U., </w:t>
            </w:r>
            <w:r w:rsidRPr="00E705D0">
              <w:rPr>
                <w:sz w:val="20"/>
              </w:rPr>
              <w:t xml:space="preserve">YOON, </w:t>
            </w:r>
            <w:r>
              <w:rPr>
                <w:sz w:val="20"/>
              </w:rPr>
              <w:t xml:space="preserve">S., </w:t>
            </w:r>
            <w:r w:rsidRPr="00E705D0">
              <w:rPr>
                <w:sz w:val="20"/>
              </w:rPr>
              <w:t xml:space="preserve">LEE, </w:t>
            </w:r>
            <w:r>
              <w:rPr>
                <w:sz w:val="20"/>
              </w:rPr>
              <w:t xml:space="preserve">C-G., </w:t>
            </w:r>
            <w:r w:rsidRPr="00E705D0">
              <w:rPr>
                <w:sz w:val="20"/>
              </w:rPr>
              <w:t>CHUNG</w:t>
            </w:r>
            <w:r>
              <w:rPr>
                <w:sz w:val="20"/>
              </w:rPr>
              <w:t xml:space="preserve">, S. &amp; </w:t>
            </w:r>
            <w:r w:rsidRPr="00E705D0">
              <w:rPr>
                <w:sz w:val="20"/>
              </w:rPr>
              <w:t>PARK</w:t>
            </w:r>
            <w:r>
              <w:rPr>
                <w:sz w:val="20"/>
              </w:rPr>
              <w:t>, J-H……</w:t>
            </w:r>
            <w:r w:rsidRPr="00E705D0">
              <w:rPr>
                <w:sz w:val="20"/>
                <w:lang w:val="en-ZA"/>
              </w:rPr>
              <w:t>………</w:t>
            </w:r>
            <w:r>
              <w:rPr>
                <w:sz w:val="20"/>
                <w:lang w:val="en-ZA"/>
              </w:rPr>
              <w:t>...</w:t>
            </w:r>
            <w:r w:rsidRPr="00E705D0">
              <w:rPr>
                <w:sz w:val="20"/>
                <w:lang w:val="en-ZA"/>
              </w:rPr>
              <w:t>………</w:t>
            </w:r>
          </w:p>
          <w:p w:rsidR="00E35084" w:rsidRPr="005B6342" w:rsidRDefault="00E35084" w:rsidP="00440C48">
            <w:pPr>
              <w:ind w:left="284"/>
              <w:rPr>
                <w:bCs/>
                <w:sz w:val="20"/>
                <w:lang w:val="en-ZA"/>
              </w:rPr>
            </w:pPr>
            <w:r w:rsidRPr="00E705D0">
              <w:rPr>
                <w:sz w:val="20"/>
              </w:rPr>
              <w:t>Is hosting a sporting mega-event ever worth it to the host city? Impact of hosting sporting mega-events on residents’ sense of community</w:t>
            </w:r>
          </w:p>
        </w:tc>
        <w:tc>
          <w:tcPr>
            <w:tcW w:w="684" w:type="dxa"/>
          </w:tcPr>
          <w:p w:rsidR="00E35084" w:rsidRPr="004C672F" w:rsidRDefault="003271A7" w:rsidP="00440C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E35084">
              <w:rPr>
                <w:b/>
                <w:sz w:val="20"/>
              </w:rPr>
              <w:t>3</w:t>
            </w:r>
          </w:p>
        </w:tc>
      </w:tr>
      <w:tr w:rsidR="00E35084" w:rsidRPr="00335609" w:rsidTr="00440C48">
        <w:tc>
          <w:tcPr>
            <w:tcW w:w="7232" w:type="dxa"/>
          </w:tcPr>
          <w:p w:rsidR="00E35084" w:rsidRDefault="00E35084" w:rsidP="00440C48">
            <w:p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E705D0">
              <w:rPr>
                <w:sz w:val="20"/>
              </w:rPr>
              <w:t>RADLIŃSKA</w:t>
            </w:r>
            <w:r>
              <w:rPr>
                <w:sz w:val="20"/>
              </w:rPr>
              <w:t xml:space="preserve">, N., </w:t>
            </w:r>
            <w:r w:rsidRPr="00E705D0">
              <w:rPr>
                <w:sz w:val="20"/>
              </w:rPr>
              <w:t>BAC</w:t>
            </w:r>
            <w:r>
              <w:rPr>
                <w:sz w:val="20"/>
              </w:rPr>
              <w:t xml:space="preserve">, A., </w:t>
            </w:r>
            <w:r w:rsidRPr="00E705D0">
              <w:rPr>
                <w:sz w:val="20"/>
              </w:rPr>
              <w:t>ZAWADA</w:t>
            </w:r>
            <w:r>
              <w:rPr>
                <w:sz w:val="20"/>
              </w:rPr>
              <w:t xml:space="preserve">, K., </w:t>
            </w:r>
            <w:r w:rsidRPr="00E705D0">
              <w:rPr>
                <w:sz w:val="20"/>
              </w:rPr>
              <w:t>ZALEWSKI</w:t>
            </w:r>
            <w:r>
              <w:rPr>
                <w:sz w:val="20"/>
              </w:rPr>
              <w:t xml:space="preserve">, M. &amp; </w:t>
            </w:r>
            <w:r w:rsidRPr="00E705D0">
              <w:rPr>
                <w:sz w:val="20"/>
              </w:rPr>
              <w:t>WOŹNIACKA</w:t>
            </w:r>
            <w:r>
              <w:rPr>
                <w:sz w:val="20"/>
              </w:rPr>
              <w:t>, R...</w:t>
            </w:r>
          </w:p>
          <w:p w:rsidR="00E35084" w:rsidRPr="00E47AA2" w:rsidRDefault="00E35084" w:rsidP="00440C48">
            <w:pPr>
              <w:tabs>
                <w:tab w:val="left" w:pos="284"/>
              </w:tabs>
              <w:ind w:left="284"/>
              <w:rPr>
                <w:sz w:val="20"/>
                <w:lang w:val="en-ZA"/>
              </w:rPr>
            </w:pPr>
            <w:r w:rsidRPr="00E705D0">
              <w:rPr>
                <w:sz w:val="20"/>
              </w:rPr>
              <w:t>Prevalence of generalised joint hypermobility in relation to selected medical and training in swimmers: Randomised control study</w:t>
            </w:r>
            <w:r>
              <w:rPr>
                <w:sz w:val="20"/>
              </w:rPr>
              <w:t>.</w:t>
            </w:r>
          </w:p>
        </w:tc>
        <w:tc>
          <w:tcPr>
            <w:tcW w:w="684" w:type="dxa"/>
          </w:tcPr>
          <w:p w:rsidR="00E35084" w:rsidRPr="004C672F" w:rsidRDefault="00E35084" w:rsidP="00440C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3271A7">
              <w:rPr>
                <w:b/>
                <w:sz w:val="20"/>
              </w:rPr>
              <w:t>5</w:t>
            </w:r>
          </w:p>
        </w:tc>
      </w:tr>
      <w:tr w:rsidR="00E35084" w:rsidRPr="00335609" w:rsidTr="00440C48">
        <w:tc>
          <w:tcPr>
            <w:tcW w:w="7232" w:type="dxa"/>
          </w:tcPr>
          <w:p w:rsidR="00E35084" w:rsidRPr="00E705D0" w:rsidRDefault="00E35084" w:rsidP="00440C48">
            <w:pPr>
              <w:tabs>
                <w:tab w:val="left" w:pos="426"/>
              </w:tabs>
              <w:ind w:left="426" w:hanging="426"/>
              <w:rPr>
                <w:sz w:val="20"/>
                <w:lang w:val="en-ZA"/>
              </w:rPr>
            </w:pPr>
            <w:r w:rsidRPr="00E705D0">
              <w:rPr>
                <w:bCs/>
                <w:sz w:val="20"/>
                <w:lang w:val="es-ES"/>
              </w:rPr>
              <w:t>SHIH, W-Y., PU, Y-L.</w:t>
            </w:r>
            <w:r>
              <w:rPr>
                <w:bCs/>
                <w:sz w:val="20"/>
                <w:lang w:val="es-ES"/>
              </w:rPr>
              <w:t xml:space="preserve"> </w:t>
            </w:r>
            <w:r w:rsidRPr="00E705D0">
              <w:rPr>
                <w:bCs/>
                <w:sz w:val="20"/>
                <w:lang w:val="en-ZA"/>
              </w:rPr>
              <w:t xml:space="preserve">&amp; </w:t>
            </w:r>
            <w:r w:rsidRPr="00E705D0">
              <w:rPr>
                <w:bCs/>
                <w:sz w:val="20"/>
              </w:rPr>
              <w:t>HO</w:t>
            </w:r>
            <w:r>
              <w:rPr>
                <w:bCs/>
                <w:sz w:val="20"/>
              </w:rPr>
              <w:t>, T-K……………………</w:t>
            </w:r>
            <w:r w:rsidRPr="00E705D0">
              <w:rPr>
                <w:bCs/>
                <w:sz w:val="20"/>
                <w:lang w:val="en-ZA"/>
              </w:rPr>
              <w:t xml:space="preserve"> </w:t>
            </w:r>
            <w:r w:rsidRPr="00E705D0">
              <w:rPr>
                <w:sz w:val="20"/>
                <w:lang w:val="en-ZA"/>
              </w:rPr>
              <w:t>…………………</w:t>
            </w:r>
            <w:proofErr w:type="gramStart"/>
            <w:r w:rsidRPr="00E705D0">
              <w:rPr>
                <w:sz w:val="20"/>
                <w:lang w:val="en-ZA"/>
              </w:rPr>
              <w:t>…</w:t>
            </w:r>
            <w:r>
              <w:rPr>
                <w:sz w:val="20"/>
                <w:lang w:val="en-ZA"/>
              </w:rPr>
              <w:t>….</w:t>
            </w:r>
            <w:proofErr w:type="gramEnd"/>
            <w:r>
              <w:rPr>
                <w:sz w:val="20"/>
                <w:lang w:val="en-ZA"/>
              </w:rPr>
              <w:t>.</w:t>
            </w:r>
            <w:r w:rsidRPr="00E705D0">
              <w:rPr>
                <w:sz w:val="20"/>
                <w:lang w:val="en-ZA"/>
              </w:rPr>
              <w:t>……...</w:t>
            </w:r>
          </w:p>
          <w:p w:rsidR="00E35084" w:rsidRPr="005B6342" w:rsidRDefault="00E35084" w:rsidP="00440C48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E705D0">
              <w:rPr>
                <w:sz w:val="20"/>
              </w:rPr>
              <w:t>Construction of a learning scale for postmodern physical education lessons</w:t>
            </w:r>
            <w:r>
              <w:rPr>
                <w:sz w:val="20"/>
              </w:rPr>
              <w:t>.</w:t>
            </w:r>
          </w:p>
        </w:tc>
        <w:tc>
          <w:tcPr>
            <w:tcW w:w="684" w:type="dxa"/>
          </w:tcPr>
          <w:p w:rsidR="00E35084" w:rsidRPr="00335609" w:rsidRDefault="003271A7" w:rsidP="00440C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E35084">
              <w:rPr>
                <w:b/>
                <w:sz w:val="20"/>
              </w:rPr>
              <w:t>7</w:t>
            </w:r>
          </w:p>
        </w:tc>
      </w:tr>
      <w:tr w:rsidR="00E35084" w:rsidRPr="00335609" w:rsidTr="00440C48">
        <w:tc>
          <w:tcPr>
            <w:tcW w:w="7232" w:type="dxa"/>
          </w:tcPr>
          <w:p w:rsidR="00E35084" w:rsidRPr="004C672F" w:rsidRDefault="00E35084" w:rsidP="00440C48">
            <w:pPr>
              <w:pStyle w:val="BodyText3"/>
              <w:tabs>
                <w:tab w:val="clear" w:pos="360"/>
                <w:tab w:val="left" w:pos="284"/>
              </w:tabs>
              <w:ind w:right="-3"/>
              <w:jc w:val="left"/>
              <w:rPr>
                <w:bCs/>
                <w:lang w:val="en-GB"/>
              </w:rPr>
            </w:pPr>
            <w:r w:rsidRPr="00E705D0">
              <w:rPr>
                <w:noProof/>
                <w:lang w:val="en-GB"/>
              </w:rPr>
              <w:t xml:space="preserve"> STROEBEL,</w:t>
            </w:r>
            <w:r>
              <w:rPr>
                <w:noProof/>
                <w:lang w:val="en-GB"/>
              </w:rPr>
              <w:t xml:space="preserve"> L.C.E., </w:t>
            </w:r>
            <w:r w:rsidRPr="00E705D0">
              <w:rPr>
                <w:noProof/>
                <w:lang w:val="en-GB"/>
              </w:rPr>
              <w:t xml:space="preserve">HAY, </w:t>
            </w:r>
            <w:r>
              <w:rPr>
                <w:noProof/>
                <w:lang w:val="en-GB"/>
              </w:rPr>
              <w:t xml:space="preserve">J.F &amp; </w:t>
            </w:r>
            <w:r w:rsidRPr="00E705D0">
              <w:rPr>
                <w:noProof/>
                <w:lang w:val="en-GB"/>
              </w:rPr>
              <w:t>BLOEMHOFF</w:t>
            </w:r>
            <w:r>
              <w:rPr>
                <w:noProof/>
                <w:lang w:val="en-GB"/>
              </w:rPr>
              <w:t>, H.J……</w:t>
            </w:r>
            <w:r w:rsidRPr="004C672F">
              <w:rPr>
                <w:bCs/>
                <w:lang w:val="en-GB"/>
              </w:rPr>
              <w:t>……….………………</w:t>
            </w:r>
            <w:r>
              <w:rPr>
                <w:bCs/>
                <w:lang w:val="en-GB"/>
              </w:rPr>
              <w:t>….</w:t>
            </w:r>
          </w:p>
          <w:p w:rsidR="00E35084" w:rsidRPr="00423B94" w:rsidRDefault="00E35084" w:rsidP="00440C48">
            <w:pPr>
              <w:pStyle w:val="BodyText3"/>
              <w:tabs>
                <w:tab w:val="left" w:pos="284"/>
              </w:tabs>
              <w:ind w:left="284" w:right="249"/>
              <w:jc w:val="left"/>
            </w:pPr>
            <w:r w:rsidRPr="00E705D0">
              <w:rPr>
                <w:noProof/>
                <w:lang w:val="en-GB"/>
              </w:rPr>
              <w:t>An active and winning South African nation: Can the gap between ideal and reality be narrowed?</w:t>
            </w:r>
          </w:p>
        </w:tc>
        <w:tc>
          <w:tcPr>
            <w:tcW w:w="684" w:type="dxa"/>
          </w:tcPr>
          <w:p w:rsidR="00E35084" w:rsidRPr="00335609" w:rsidRDefault="003271A7" w:rsidP="00440C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</w:tr>
      <w:tr w:rsidR="00E35084" w:rsidRPr="00335609" w:rsidTr="00440C48">
        <w:trPr>
          <w:trHeight w:val="285"/>
        </w:trPr>
        <w:tc>
          <w:tcPr>
            <w:tcW w:w="7232" w:type="dxa"/>
          </w:tcPr>
          <w:p w:rsidR="00E35084" w:rsidRPr="00181FCE" w:rsidRDefault="00E35084" w:rsidP="00440C48">
            <w:pPr>
              <w:ind w:left="284" w:hanging="284"/>
              <w:rPr>
                <w:bCs/>
                <w:iCs/>
                <w:sz w:val="20"/>
                <w:lang w:val="en-ZA"/>
              </w:rPr>
            </w:pPr>
            <w:r w:rsidRPr="00E705D0">
              <w:rPr>
                <w:sz w:val="20"/>
                <w:lang w:val="en-ZA"/>
              </w:rPr>
              <w:t>VAN DEN BERG,</w:t>
            </w:r>
            <w:r>
              <w:rPr>
                <w:sz w:val="20"/>
                <w:lang w:val="en-ZA"/>
              </w:rPr>
              <w:t xml:space="preserve"> L., </w:t>
            </w:r>
            <w:r w:rsidRPr="00E705D0">
              <w:rPr>
                <w:sz w:val="20"/>
                <w:lang w:val="en-ZA"/>
              </w:rPr>
              <w:t xml:space="preserve">GROBBELAAR, </w:t>
            </w:r>
            <w:r>
              <w:rPr>
                <w:sz w:val="20"/>
                <w:lang w:val="en-ZA"/>
              </w:rPr>
              <w:t xml:space="preserve">H.W., </w:t>
            </w:r>
            <w:r w:rsidRPr="00E705D0">
              <w:rPr>
                <w:sz w:val="20"/>
                <w:lang w:val="en-ZA"/>
              </w:rPr>
              <w:t>JOOSTE,</w:t>
            </w:r>
            <w:r>
              <w:rPr>
                <w:sz w:val="20"/>
                <w:lang w:val="en-ZA"/>
              </w:rPr>
              <w:t xml:space="preserve"> J. &amp; </w:t>
            </w:r>
            <w:r w:rsidRPr="00E705D0">
              <w:rPr>
                <w:sz w:val="20"/>
                <w:lang w:val="en-ZA"/>
              </w:rPr>
              <w:t>JACOBS</w:t>
            </w:r>
            <w:r>
              <w:rPr>
                <w:sz w:val="20"/>
                <w:lang w:val="en-ZA"/>
              </w:rPr>
              <w:t>, S</w:t>
            </w:r>
            <w:r w:rsidRPr="00181FCE">
              <w:rPr>
                <w:iCs/>
                <w:sz w:val="20"/>
                <w:lang w:val="en-ZA"/>
              </w:rPr>
              <w:t>………</w:t>
            </w:r>
            <w:proofErr w:type="gramStart"/>
            <w:r w:rsidRPr="00181FCE">
              <w:rPr>
                <w:iCs/>
                <w:sz w:val="20"/>
                <w:lang w:val="en-ZA"/>
              </w:rPr>
              <w:t>…..</w:t>
            </w:r>
            <w:proofErr w:type="gramEnd"/>
            <w:r w:rsidRPr="00181FCE">
              <w:rPr>
                <w:bCs/>
                <w:iCs/>
                <w:sz w:val="20"/>
                <w:lang w:val="en-ZA"/>
              </w:rPr>
              <w:t xml:space="preserve"> </w:t>
            </w:r>
          </w:p>
          <w:p w:rsidR="00E35084" w:rsidRPr="00181FCE" w:rsidRDefault="00E35084" w:rsidP="00440C48">
            <w:pPr>
              <w:ind w:left="284"/>
              <w:rPr>
                <w:sz w:val="20"/>
              </w:rPr>
            </w:pPr>
            <w:r w:rsidRPr="00E705D0">
              <w:rPr>
                <w:sz w:val="20"/>
                <w:lang w:val="en-ZA"/>
              </w:rPr>
              <w:t>Psychological factors may counterbalance physical disadvantage of late maturation among African junior soccer players</w:t>
            </w:r>
          </w:p>
        </w:tc>
        <w:tc>
          <w:tcPr>
            <w:tcW w:w="684" w:type="dxa"/>
          </w:tcPr>
          <w:p w:rsidR="00E35084" w:rsidRPr="00335609" w:rsidRDefault="00E35084" w:rsidP="00440C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</w:p>
        </w:tc>
      </w:tr>
      <w:tr w:rsidR="00E35084" w:rsidRPr="00335609" w:rsidTr="00440C48">
        <w:tc>
          <w:tcPr>
            <w:tcW w:w="7232" w:type="dxa"/>
          </w:tcPr>
          <w:p w:rsidR="00E35084" w:rsidRPr="00335609" w:rsidRDefault="00E35084" w:rsidP="00440C48">
            <w:pPr>
              <w:tabs>
                <w:tab w:val="left" w:pos="360"/>
                <w:tab w:val="left" w:pos="426"/>
                <w:tab w:val="left" w:pos="6480"/>
              </w:tabs>
              <w:rPr>
                <w:sz w:val="20"/>
              </w:rPr>
            </w:pPr>
            <w:r w:rsidRPr="00335609">
              <w:rPr>
                <w:b/>
                <w:sz w:val="20"/>
              </w:rPr>
              <w:t>INFORMATION FOR AUTHORS</w:t>
            </w:r>
            <w:r w:rsidRPr="008C44DF">
              <w:rPr>
                <w:sz w:val="20"/>
              </w:rPr>
              <w:t>…</w:t>
            </w:r>
            <w:r w:rsidRPr="008C44DF">
              <w:rPr>
                <w:bCs/>
                <w:sz w:val="20"/>
              </w:rPr>
              <w:t>…</w:t>
            </w:r>
            <w:r w:rsidRPr="00335609">
              <w:rPr>
                <w:bCs/>
                <w:sz w:val="20"/>
              </w:rPr>
              <w:t>………….……..…….….……..………..</w:t>
            </w:r>
          </w:p>
        </w:tc>
        <w:tc>
          <w:tcPr>
            <w:tcW w:w="684" w:type="dxa"/>
          </w:tcPr>
          <w:p w:rsidR="00E35084" w:rsidRPr="00335609" w:rsidRDefault="00E35084" w:rsidP="003271A7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271A7">
              <w:rPr>
                <w:b/>
                <w:sz w:val="20"/>
              </w:rPr>
              <w:t>29</w:t>
            </w:r>
          </w:p>
        </w:tc>
      </w:tr>
    </w:tbl>
    <w:p w:rsidR="00E35084" w:rsidRDefault="00E35084" w:rsidP="00EC1CF5">
      <w:pPr>
        <w:spacing w:before="120" w:after="120"/>
        <w:jc w:val="center"/>
        <w:rPr>
          <w:b/>
          <w:sz w:val="28"/>
        </w:rPr>
      </w:pPr>
    </w:p>
    <w:p w:rsidR="00E35084" w:rsidRDefault="00E35084" w:rsidP="00EC1CF5">
      <w:pPr>
        <w:spacing w:before="120" w:after="120"/>
        <w:jc w:val="center"/>
        <w:rPr>
          <w:b/>
          <w:sz w:val="28"/>
        </w:rPr>
      </w:pPr>
    </w:p>
    <w:p w:rsidR="00723274" w:rsidRDefault="00723274" w:rsidP="00FB2A88">
      <w:pPr>
        <w:pStyle w:val="BodyText2"/>
        <w:pBdr>
          <w:top w:val="none" w:sz="0" w:space="0" w:color="auto"/>
        </w:pBdr>
        <w:spacing w:before="120" w:after="120"/>
        <w:jc w:val="left"/>
        <w:rPr>
          <w:sz w:val="14"/>
          <w:szCs w:val="14"/>
          <w:lang w:val="de-DE"/>
        </w:rPr>
      </w:pPr>
    </w:p>
    <w:sectPr w:rsidR="00723274" w:rsidSect="00D1557D">
      <w:pgSz w:w="9923" w:h="13892" w:code="34"/>
      <w:pgMar w:top="1702" w:right="1196" w:bottom="1009" w:left="1196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jO2tDQztjAyMrFU0lEKTi0uzszPAykwrQUAcOjtoCwAAAA="/>
  </w:docVars>
  <w:rsids>
    <w:rsidRoot w:val="00EC1CF5"/>
    <w:rsid w:val="000111F8"/>
    <w:rsid w:val="00012FA8"/>
    <w:rsid w:val="0003232C"/>
    <w:rsid w:val="00040605"/>
    <w:rsid w:val="000457F9"/>
    <w:rsid w:val="000503F2"/>
    <w:rsid w:val="00066C78"/>
    <w:rsid w:val="00067DFD"/>
    <w:rsid w:val="00080D47"/>
    <w:rsid w:val="000819C0"/>
    <w:rsid w:val="00084E58"/>
    <w:rsid w:val="00087688"/>
    <w:rsid w:val="000913B0"/>
    <w:rsid w:val="000C44A8"/>
    <w:rsid w:val="000C7431"/>
    <w:rsid w:val="000D4824"/>
    <w:rsid w:val="000E05CC"/>
    <w:rsid w:val="000E2B13"/>
    <w:rsid w:val="000E35D1"/>
    <w:rsid w:val="000F4AC4"/>
    <w:rsid w:val="00117ECD"/>
    <w:rsid w:val="00124D43"/>
    <w:rsid w:val="001457A3"/>
    <w:rsid w:val="00146AFF"/>
    <w:rsid w:val="00180FFA"/>
    <w:rsid w:val="00190249"/>
    <w:rsid w:val="001A6E70"/>
    <w:rsid w:val="001A6FD1"/>
    <w:rsid w:val="001B711D"/>
    <w:rsid w:val="001C73AC"/>
    <w:rsid w:val="001C7EB0"/>
    <w:rsid w:val="001D05A0"/>
    <w:rsid w:val="00202525"/>
    <w:rsid w:val="00205012"/>
    <w:rsid w:val="00206ECB"/>
    <w:rsid w:val="00211B88"/>
    <w:rsid w:val="002166D4"/>
    <w:rsid w:val="00217FE7"/>
    <w:rsid w:val="002310A9"/>
    <w:rsid w:val="00233EA3"/>
    <w:rsid w:val="00237A7E"/>
    <w:rsid w:val="00251529"/>
    <w:rsid w:val="00273A9F"/>
    <w:rsid w:val="00275E9C"/>
    <w:rsid w:val="00295502"/>
    <w:rsid w:val="002A4B93"/>
    <w:rsid w:val="002B1D9F"/>
    <w:rsid w:val="002C62FA"/>
    <w:rsid w:val="002C7133"/>
    <w:rsid w:val="002E0DE5"/>
    <w:rsid w:val="0030754D"/>
    <w:rsid w:val="00311243"/>
    <w:rsid w:val="00313C7E"/>
    <w:rsid w:val="003271A7"/>
    <w:rsid w:val="00335609"/>
    <w:rsid w:val="00351631"/>
    <w:rsid w:val="00387304"/>
    <w:rsid w:val="00391FB5"/>
    <w:rsid w:val="00394930"/>
    <w:rsid w:val="003A679D"/>
    <w:rsid w:val="003D7985"/>
    <w:rsid w:val="003E0352"/>
    <w:rsid w:val="00404F17"/>
    <w:rsid w:val="00406313"/>
    <w:rsid w:val="0041072A"/>
    <w:rsid w:val="00416DC1"/>
    <w:rsid w:val="0044286B"/>
    <w:rsid w:val="00451775"/>
    <w:rsid w:val="00455381"/>
    <w:rsid w:val="0046041A"/>
    <w:rsid w:val="004900AC"/>
    <w:rsid w:val="004B0B7A"/>
    <w:rsid w:val="004B154C"/>
    <w:rsid w:val="004B3AF4"/>
    <w:rsid w:val="004D637E"/>
    <w:rsid w:val="004F1D2A"/>
    <w:rsid w:val="00500DBF"/>
    <w:rsid w:val="00500F88"/>
    <w:rsid w:val="0050140D"/>
    <w:rsid w:val="005063F4"/>
    <w:rsid w:val="00506E1C"/>
    <w:rsid w:val="005150A5"/>
    <w:rsid w:val="00515F9A"/>
    <w:rsid w:val="00522D96"/>
    <w:rsid w:val="00534142"/>
    <w:rsid w:val="00534817"/>
    <w:rsid w:val="00540925"/>
    <w:rsid w:val="0054589E"/>
    <w:rsid w:val="00577F27"/>
    <w:rsid w:val="00582D9C"/>
    <w:rsid w:val="00584581"/>
    <w:rsid w:val="00585DC9"/>
    <w:rsid w:val="005A4E47"/>
    <w:rsid w:val="005A6079"/>
    <w:rsid w:val="005B4B95"/>
    <w:rsid w:val="005C0EFD"/>
    <w:rsid w:val="005D6061"/>
    <w:rsid w:val="005F0020"/>
    <w:rsid w:val="005F2D41"/>
    <w:rsid w:val="00625D00"/>
    <w:rsid w:val="006350CF"/>
    <w:rsid w:val="00651DFE"/>
    <w:rsid w:val="0065481A"/>
    <w:rsid w:val="006906A5"/>
    <w:rsid w:val="00693264"/>
    <w:rsid w:val="006B1A71"/>
    <w:rsid w:val="006B2831"/>
    <w:rsid w:val="006B5BC1"/>
    <w:rsid w:val="006C7957"/>
    <w:rsid w:val="006E0C8D"/>
    <w:rsid w:val="006E7962"/>
    <w:rsid w:val="006F1270"/>
    <w:rsid w:val="00702850"/>
    <w:rsid w:val="007130EF"/>
    <w:rsid w:val="00723274"/>
    <w:rsid w:val="00732026"/>
    <w:rsid w:val="00737BD0"/>
    <w:rsid w:val="0074436C"/>
    <w:rsid w:val="0074558D"/>
    <w:rsid w:val="00763979"/>
    <w:rsid w:val="00765B03"/>
    <w:rsid w:val="00776CB2"/>
    <w:rsid w:val="007819D5"/>
    <w:rsid w:val="00783D06"/>
    <w:rsid w:val="007D6850"/>
    <w:rsid w:val="007E149F"/>
    <w:rsid w:val="007F3660"/>
    <w:rsid w:val="00801BDF"/>
    <w:rsid w:val="00802894"/>
    <w:rsid w:val="008454B0"/>
    <w:rsid w:val="008530AF"/>
    <w:rsid w:val="0086527E"/>
    <w:rsid w:val="0087703F"/>
    <w:rsid w:val="008B2EC0"/>
    <w:rsid w:val="008B37F9"/>
    <w:rsid w:val="008C18D2"/>
    <w:rsid w:val="008C44DF"/>
    <w:rsid w:val="008D4B13"/>
    <w:rsid w:val="008E1D88"/>
    <w:rsid w:val="008F78B6"/>
    <w:rsid w:val="00903A4D"/>
    <w:rsid w:val="00916D56"/>
    <w:rsid w:val="00917E7C"/>
    <w:rsid w:val="00927AF1"/>
    <w:rsid w:val="009309E9"/>
    <w:rsid w:val="00932D54"/>
    <w:rsid w:val="00933170"/>
    <w:rsid w:val="009379EF"/>
    <w:rsid w:val="00946295"/>
    <w:rsid w:val="00947729"/>
    <w:rsid w:val="009628CD"/>
    <w:rsid w:val="00982A45"/>
    <w:rsid w:val="00983161"/>
    <w:rsid w:val="009A20FC"/>
    <w:rsid w:val="009B0E7D"/>
    <w:rsid w:val="009C2832"/>
    <w:rsid w:val="009D3DC4"/>
    <w:rsid w:val="00A05ACA"/>
    <w:rsid w:val="00A3484E"/>
    <w:rsid w:val="00A46FD1"/>
    <w:rsid w:val="00A5157A"/>
    <w:rsid w:val="00A623C3"/>
    <w:rsid w:val="00A66D5B"/>
    <w:rsid w:val="00A71C37"/>
    <w:rsid w:val="00A76804"/>
    <w:rsid w:val="00A836A4"/>
    <w:rsid w:val="00AB03F7"/>
    <w:rsid w:val="00AB1356"/>
    <w:rsid w:val="00AB16A4"/>
    <w:rsid w:val="00AC084F"/>
    <w:rsid w:val="00AC59CE"/>
    <w:rsid w:val="00AD1EDC"/>
    <w:rsid w:val="00AE2621"/>
    <w:rsid w:val="00B20CC8"/>
    <w:rsid w:val="00B2522C"/>
    <w:rsid w:val="00B312F8"/>
    <w:rsid w:val="00B62849"/>
    <w:rsid w:val="00B676FA"/>
    <w:rsid w:val="00B80AC9"/>
    <w:rsid w:val="00B90C5D"/>
    <w:rsid w:val="00B942C8"/>
    <w:rsid w:val="00BA58EE"/>
    <w:rsid w:val="00BD5C66"/>
    <w:rsid w:val="00BD787B"/>
    <w:rsid w:val="00BE19F3"/>
    <w:rsid w:val="00BE1F04"/>
    <w:rsid w:val="00BE79C6"/>
    <w:rsid w:val="00BF0336"/>
    <w:rsid w:val="00BF0B7A"/>
    <w:rsid w:val="00C0208E"/>
    <w:rsid w:val="00C051A4"/>
    <w:rsid w:val="00C066E3"/>
    <w:rsid w:val="00C31C29"/>
    <w:rsid w:val="00C511CC"/>
    <w:rsid w:val="00C56034"/>
    <w:rsid w:val="00C640EA"/>
    <w:rsid w:val="00C74F13"/>
    <w:rsid w:val="00C77553"/>
    <w:rsid w:val="00C9377D"/>
    <w:rsid w:val="00C97C52"/>
    <w:rsid w:val="00CD224E"/>
    <w:rsid w:val="00CE3DB0"/>
    <w:rsid w:val="00D11FDF"/>
    <w:rsid w:val="00D14EF4"/>
    <w:rsid w:val="00D1557D"/>
    <w:rsid w:val="00D16F2C"/>
    <w:rsid w:val="00D34AE5"/>
    <w:rsid w:val="00D408F7"/>
    <w:rsid w:val="00D51DC6"/>
    <w:rsid w:val="00D57AEB"/>
    <w:rsid w:val="00DB2F88"/>
    <w:rsid w:val="00DC0DD2"/>
    <w:rsid w:val="00DD10D8"/>
    <w:rsid w:val="00DE0E08"/>
    <w:rsid w:val="00E01BE8"/>
    <w:rsid w:val="00E13858"/>
    <w:rsid w:val="00E31190"/>
    <w:rsid w:val="00E35084"/>
    <w:rsid w:val="00E43F95"/>
    <w:rsid w:val="00E443F1"/>
    <w:rsid w:val="00E45ED7"/>
    <w:rsid w:val="00E53F05"/>
    <w:rsid w:val="00E635DA"/>
    <w:rsid w:val="00E70B96"/>
    <w:rsid w:val="00E7337C"/>
    <w:rsid w:val="00EA1640"/>
    <w:rsid w:val="00EA3238"/>
    <w:rsid w:val="00EB0FAF"/>
    <w:rsid w:val="00EC1CF5"/>
    <w:rsid w:val="00EC23C1"/>
    <w:rsid w:val="00ED7228"/>
    <w:rsid w:val="00EE2A24"/>
    <w:rsid w:val="00EE378D"/>
    <w:rsid w:val="00EF07B0"/>
    <w:rsid w:val="00EF7EF0"/>
    <w:rsid w:val="00F23F0C"/>
    <w:rsid w:val="00F72D98"/>
    <w:rsid w:val="00F74BB6"/>
    <w:rsid w:val="00F84F07"/>
    <w:rsid w:val="00F92A5A"/>
    <w:rsid w:val="00FA26EA"/>
    <w:rsid w:val="00FB2A88"/>
    <w:rsid w:val="00FB3C2A"/>
    <w:rsid w:val="00FD1126"/>
    <w:rsid w:val="00FD666C"/>
    <w:rsid w:val="00FE1566"/>
    <w:rsid w:val="00FE1584"/>
    <w:rsid w:val="00FE6614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1B93E"/>
  <w15:docId w15:val="{319BB4F3-C77E-464A-9763-A672C26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C1CF5"/>
    <w:pPr>
      <w:keepNext/>
      <w:pBdr>
        <w:bottom w:val="single" w:sz="6" w:space="1" w:color="auto"/>
      </w:pBdr>
      <w:spacing w:line="360" w:lineRule="auto"/>
      <w:jc w:val="center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EC1CF5"/>
    <w:pPr>
      <w:keepNext/>
      <w:pBdr>
        <w:top w:val="single" w:sz="6" w:space="1" w:color="auto"/>
      </w:pBdr>
      <w:jc w:val="center"/>
      <w:outlineLvl w:val="4"/>
    </w:pPr>
    <w:rPr>
      <w:b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1CF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1CF5"/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BodyText2">
    <w:name w:val="Body Text 2"/>
    <w:basedOn w:val="Normal"/>
    <w:link w:val="BodyText2Char"/>
    <w:rsid w:val="00EC1CF5"/>
    <w:pPr>
      <w:pBdr>
        <w:top w:val="single" w:sz="6" w:space="1" w:color="auto"/>
      </w:pBdr>
      <w:jc w:val="center"/>
    </w:pPr>
    <w:rPr>
      <w:b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EC1CF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EC1CF5"/>
    <w:pPr>
      <w:tabs>
        <w:tab w:val="left" w:pos="360"/>
      </w:tabs>
      <w:ind w:right="252"/>
      <w:jc w:val="both"/>
    </w:pPr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C1C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EC1CF5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C1CF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EC1CF5"/>
    <w:pPr>
      <w:tabs>
        <w:tab w:val="left" w:pos="360"/>
        <w:tab w:val="left" w:pos="6480"/>
      </w:tabs>
      <w:ind w:left="424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C1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EC1CF5"/>
  </w:style>
  <w:style w:type="character" w:customStyle="1" w:styleId="hps">
    <w:name w:val="hps"/>
    <w:basedOn w:val="DefaultParagraphFont"/>
    <w:rsid w:val="00EC1C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71"/>
    <w:rPr>
      <w:rFonts w:ascii="Tahoma" w:eastAsia="Times New Roman" w:hAnsi="Tahoma" w:cs="Tahoma"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3C7E"/>
    <w:rPr>
      <w:vertAlign w:val="superscript"/>
    </w:rPr>
  </w:style>
  <w:style w:type="character" w:styleId="Strong">
    <w:name w:val="Strong"/>
    <w:basedOn w:val="DefaultParagraphFont"/>
    <w:uiPriority w:val="22"/>
    <w:qFormat/>
    <w:rsid w:val="006F1270"/>
    <w:rPr>
      <w:b/>
      <w:bCs/>
    </w:rPr>
  </w:style>
  <w:style w:type="character" w:customStyle="1" w:styleId="alt-edited1">
    <w:name w:val="alt-edited1"/>
    <w:basedOn w:val="DefaultParagraphFont"/>
    <w:rsid w:val="00206ECB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F58F-0C74-4FEC-AE9F-98C54732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Deventer, Kallie, Dr &lt;kjvd@sun.ac.za&gt;</dc:creator>
  <cp:lastModifiedBy>10210407</cp:lastModifiedBy>
  <cp:revision>3</cp:revision>
  <cp:lastPrinted>2016-10-24T17:29:00Z</cp:lastPrinted>
  <dcterms:created xsi:type="dcterms:W3CDTF">2019-11-09T12:03:00Z</dcterms:created>
  <dcterms:modified xsi:type="dcterms:W3CDTF">2019-11-20T16:09:00Z</dcterms:modified>
</cp:coreProperties>
</file>