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5F98B" w14:textId="77777777" w:rsidR="00D1557D" w:rsidRDefault="00D1557D" w:rsidP="00D1557D">
      <w:pPr>
        <w:spacing w:before="120" w:after="120"/>
        <w:jc w:val="center"/>
        <w:rPr>
          <w:szCs w:val="24"/>
        </w:rPr>
      </w:pPr>
    </w:p>
    <w:p w14:paraId="7A431612" w14:textId="77777777" w:rsidR="00D1557D" w:rsidRDefault="00D1557D" w:rsidP="00D1557D">
      <w:pPr>
        <w:spacing w:before="120" w:after="120"/>
        <w:jc w:val="center"/>
        <w:rPr>
          <w:szCs w:val="24"/>
        </w:rPr>
      </w:pPr>
    </w:p>
    <w:p w14:paraId="7AB2A2CD" w14:textId="77777777" w:rsidR="00D1557D" w:rsidRDefault="00D1557D" w:rsidP="00D1557D">
      <w:pPr>
        <w:spacing w:before="120" w:after="120"/>
        <w:jc w:val="center"/>
        <w:rPr>
          <w:szCs w:val="24"/>
        </w:rPr>
      </w:pPr>
    </w:p>
    <w:p w14:paraId="321C92D3" w14:textId="34A003EC" w:rsidR="00EC1CF5" w:rsidRDefault="00EC1CF5" w:rsidP="00D1557D">
      <w:pPr>
        <w:spacing w:before="120" w:after="120"/>
        <w:jc w:val="center"/>
        <w:rPr>
          <w:szCs w:val="24"/>
        </w:rPr>
      </w:pPr>
      <w:r w:rsidRPr="00D1557D">
        <w:rPr>
          <w:szCs w:val="24"/>
        </w:rPr>
        <w:t>20</w:t>
      </w:r>
      <w:r w:rsidR="00CF7560">
        <w:rPr>
          <w:szCs w:val="24"/>
        </w:rPr>
        <w:t>20</w:t>
      </w:r>
      <w:r w:rsidR="00D1557D">
        <w:rPr>
          <w:szCs w:val="24"/>
        </w:rPr>
        <w:t xml:space="preserve">     </w:t>
      </w:r>
      <w:r w:rsidRPr="00D1557D">
        <w:rPr>
          <w:szCs w:val="24"/>
        </w:rPr>
        <w:t xml:space="preserve">Volume </w:t>
      </w:r>
      <w:r w:rsidR="00E01BE8" w:rsidRPr="00D1557D">
        <w:rPr>
          <w:szCs w:val="24"/>
        </w:rPr>
        <w:t>4</w:t>
      </w:r>
      <w:r w:rsidR="00CF7560">
        <w:rPr>
          <w:szCs w:val="24"/>
        </w:rPr>
        <w:t>2</w:t>
      </w:r>
      <w:r w:rsidR="00D1557D">
        <w:rPr>
          <w:szCs w:val="24"/>
        </w:rPr>
        <w:t xml:space="preserve">     </w:t>
      </w:r>
      <w:r w:rsidRPr="00D1557D">
        <w:rPr>
          <w:szCs w:val="24"/>
        </w:rPr>
        <w:t xml:space="preserve">Number </w:t>
      </w:r>
      <w:r w:rsidR="00593ED9">
        <w:rPr>
          <w:szCs w:val="24"/>
        </w:rPr>
        <w:t>3</w:t>
      </w:r>
    </w:p>
    <w:p w14:paraId="0D398857" w14:textId="77777777" w:rsidR="00E35084" w:rsidRPr="00D1557D" w:rsidRDefault="00E35084" w:rsidP="00D1557D">
      <w:pPr>
        <w:spacing w:before="120" w:after="120"/>
        <w:jc w:val="center"/>
        <w:rPr>
          <w:szCs w:val="24"/>
        </w:rPr>
      </w:pPr>
    </w:p>
    <w:p w14:paraId="7330235B" w14:textId="362F3C4E" w:rsidR="00EC1CF5" w:rsidRDefault="00EC1CF5" w:rsidP="00EC1CF5">
      <w:pPr>
        <w:spacing w:before="120" w:after="120"/>
        <w:jc w:val="center"/>
        <w:rPr>
          <w:b/>
          <w:sz w:val="28"/>
        </w:rPr>
      </w:pPr>
      <w:r w:rsidRPr="00C50AE1">
        <w:rPr>
          <w:b/>
          <w:sz w:val="28"/>
        </w:rPr>
        <w:t>CONTENT</w:t>
      </w:r>
    </w:p>
    <w:p w14:paraId="4D2956B3" w14:textId="45EFED1D" w:rsidR="00593ED9" w:rsidRDefault="00593ED9" w:rsidP="00EC1CF5">
      <w:pPr>
        <w:spacing w:before="120" w:after="120"/>
        <w:jc w:val="center"/>
        <w:rPr>
          <w:b/>
          <w:sz w:val="28"/>
        </w:rPr>
      </w:pPr>
    </w:p>
    <w:tbl>
      <w:tblPr>
        <w:tblW w:w="8058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7374"/>
        <w:gridCol w:w="684"/>
      </w:tblGrid>
      <w:tr w:rsidR="00593ED9" w:rsidRPr="00B836DB" w14:paraId="1C07F797" w14:textId="77777777" w:rsidTr="003A3A15">
        <w:tc>
          <w:tcPr>
            <w:tcW w:w="7374" w:type="dxa"/>
          </w:tcPr>
          <w:p w14:paraId="48D9F390" w14:textId="77777777" w:rsidR="00593ED9" w:rsidRPr="00B836DB" w:rsidRDefault="00593ED9" w:rsidP="003A3A15">
            <w:pPr>
              <w:rPr>
                <w:sz w:val="20"/>
                <w:lang w:val="pl-PL"/>
              </w:rPr>
            </w:pPr>
            <w:proofErr w:type="spellStart"/>
            <w:r w:rsidRPr="00DC443D">
              <w:rPr>
                <w:sz w:val="20"/>
              </w:rPr>
              <w:t>AHN</w:t>
            </w:r>
            <w:proofErr w:type="spellEnd"/>
            <w:r w:rsidRPr="00DC443D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B.; </w:t>
            </w:r>
            <w:r w:rsidRPr="00DC443D">
              <w:rPr>
                <w:sz w:val="20"/>
              </w:rPr>
              <w:t>LEE</w:t>
            </w:r>
            <w:r>
              <w:rPr>
                <w:sz w:val="20"/>
              </w:rPr>
              <w:t xml:space="preserve">, S.; </w:t>
            </w:r>
            <w:r w:rsidRPr="00DC443D">
              <w:rPr>
                <w:sz w:val="20"/>
              </w:rPr>
              <w:t>KIM</w:t>
            </w:r>
            <w:r>
              <w:rPr>
                <w:sz w:val="20"/>
              </w:rPr>
              <w:t xml:space="preserve">, D.; </w:t>
            </w:r>
            <w:proofErr w:type="spellStart"/>
            <w:r w:rsidRPr="00DC443D">
              <w:rPr>
                <w:sz w:val="20"/>
              </w:rPr>
              <w:t>SEOL</w:t>
            </w:r>
            <w:proofErr w:type="spellEnd"/>
            <w:r>
              <w:rPr>
                <w:sz w:val="20"/>
              </w:rPr>
              <w:t xml:space="preserve">, S. &amp; </w:t>
            </w:r>
            <w:r w:rsidRPr="00DC443D">
              <w:rPr>
                <w:sz w:val="20"/>
              </w:rPr>
              <w:t>YANG</w:t>
            </w:r>
            <w:r>
              <w:rPr>
                <w:sz w:val="20"/>
              </w:rPr>
              <w:t>, H.</w:t>
            </w:r>
            <w:r w:rsidRPr="00B836DB">
              <w:rPr>
                <w:sz w:val="20"/>
              </w:rPr>
              <w:t>………………………………</w:t>
            </w:r>
            <w:r>
              <w:rPr>
                <w:sz w:val="20"/>
              </w:rPr>
              <w:t>...</w:t>
            </w:r>
            <w:proofErr w:type="gramStart"/>
            <w:r w:rsidRPr="00B836DB">
              <w:rPr>
                <w:sz w:val="20"/>
              </w:rPr>
              <w:t>…..</w:t>
            </w:r>
            <w:proofErr w:type="gramEnd"/>
          </w:p>
          <w:p w14:paraId="6C61AF9B" w14:textId="77777777" w:rsidR="00593ED9" w:rsidRPr="00DC443D" w:rsidRDefault="00593ED9" w:rsidP="003A3A15">
            <w:pPr>
              <w:ind w:left="284"/>
              <w:rPr>
                <w:sz w:val="20"/>
              </w:rPr>
            </w:pPr>
            <w:r w:rsidRPr="00DC443D">
              <w:rPr>
                <w:sz w:val="20"/>
              </w:rPr>
              <w:t>Effects of simulation golf participation on leisure attitude, leisure facilitation and recreation specialisation.</w:t>
            </w:r>
          </w:p>
        </w:tc>
        <w:tc>
          <w:tcPr>
            <w:tcW w:w="684" w:type="dxa"/>
          </w:tcPr>
          <w:p w14:paraId="7A9AB468" w14:textId="77777777" w:rsidR="00593ED9" w:rsidRPr="00B836DB" w:rsidRDefault="00593ED9" w:rsidP="003A3A15">
            <w:pPr>
              <w:tabs>
                <w:tab w:val="right" w:pos="270"/>
              </w:tabs>
              <w:jc w:val="center"/>
              <w:rPr>
                <w:b/>
                <w:sz w:val="20"/>
                <w:lang w:val="af-ZA"/>
              </w:rPr>
            </w:pPr>
            <w:r w:rsidRPr="00B836DB">
              <w:rPr>
                <w:b/>
                <w:sz w:val="20"/>
                <w:lang w:val="af-ZA"/>
              </w:rPr>
              <w:t>1</w:t>
            </w:r>
          </w:p>
        </w:tc>
      </w:tr>
      <w:tr w:rsidR="00593ED9" w:rsidRPr="00B836DB" w14:paraId="4522ED92" w14:textId="77777777" w:rsidTr="003A3A15">
        <w:tc>
          <w:tcPr>
            <w:tcW w:w="7374" w:type="dxa"/>
          </w:tcPr>
          <w:p w14:paraId="78B20E6E" w14:textId="44E6ECF9" w:rsidR="00593ED9" w:rsidRPr="00DC443D" w:rsidRDefault="00593ED9" w:rsidP="003A3A15">
            <w:pPr>
              <w:ind w:left="425" w:hanging="425"/>
              <w:rPr>
                <w:sz w:val="20"/>
              </w:rPr>
            </w:pPr>
            <w:proofErr w:type="spellStart"/>
            <w:r w:rsidRPr="00DC443D">
              <w:rPr>
                <w:sz w:val="20"/>
              </w:rPr>
              <w:t>ALAHMARI</w:t>
            </w:r>
            <w:proofErr w:type="spellEnd"/>
            <w:r w:rsidRPr="00DC443D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K.A</w:t>
            </w:r>
            <w:proofErr w:type="spellEnd"/>
            <w:r>
              <w:rPr>
                <w:sz w:val="20"/>
              </w:rPr>
              <w:t xml:space="preserve">.; </w:t>
            </w:r>
            <w:proofErr w:type="spellStart"/>
            <w:r w:rsidRPr="00DC443D">
              <w:rPr>
                <w:sz w:val="20"/>
              </w:rPr>
              <w:t>SILVIAN</w:t>
            </w:r>
            <w:proofErr w:type="spellEnd"/>
            <w:r w:rsidRPr="00DC443D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S.P.; </w:t>
            </w:r>
            <w:r w:rsidRPr="00DC443D">
              <w:rPr>
                <w:sz w:val="20"/>
              </w:rPr>
              <w:t>AHMAD,</w:t>
            </w:r>
            <w:r>
              <w:rPr>
                <w:sz w:val="20"/>
              </w:rPr>
              <w:t xml:space="preserve"> I.; </w:t>
            </w:r>
            <w:r w:rsidRPr="00DC443D">
              <w:rPr>
                <w:sz w:val="20"/>
              </w:rPr>
              <w:t>REDDY,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R.S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 w:rsidRPr="00DC443D">
              <w:rPr>
                <w:iCs/>
                <w:sz w:val="20"/>
              </w:rPr>
              <w:t>TEDLA</w:t>
            </w:r>
            <w:proofErr w:type="spellEnd"/>
            <w:r w:rsidRPr="00DC443D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J.S.; </w:t>
            </w:r>
            <w:proofErr w:type="spellStart"/>
            <w:r w:rsidRPr="00DC443D">
              <w:rPr>
                <w:sz w:val="20"/>
              </w:rPr>
              <w:t>KAKARAPARTHI</w:t>
            </w:r>
            <w:proofErr w:type="spellEnd"/>
            <w:r w:rsidRPr="00DC443D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V.N</w:t>
            </w:r>
            <w:proofErr w:type="spellEnd"/>
            <w:r>
              <w:rPr>
                <w:sz w:val="20"/>
              </w:rPr>
              <w:t xml:space="preserve">. &amp; </w:t>
            </w:r>
            <w:proofErr w:type="spellStart"/>
            <w:r w:rsidRPr="00DC443D">
              <w:rPr>
                <w:sz w:val="20"/>
              </w:rPr>
              <w:t>RENGARAMANUJAM</w:t>
            </w:r>
            <w:proofErr w:type="spellEnd"/>
            <w:r>
              <w:rPr>
                <w:sz w:val="20"/>
              </w:rPr>
              <w:t xml:space="preserve">, K. </w:t>
            </w:r>
            <w:r w:rsidRPr="00DC443D">
              <w:rPr>
                <w:sz w:val="20"/>
              </w:rPr>
              <w:t>……………………....</w:t>
            </w:r>
            <w:r w:rsidR="0013098C">
              <w:rPr>
                <w:sz w:val="20"/>
              </w:rPr>
              <w:t>..</w:t>
            </w:r>
            <w:r w:rsidRPr="00DC443D">
              <w:rPr>
                <w:sz w:val="20"/>
              </w:rPr>
              <w:t>..</w:t>
            </w:r>
          </w:p>
          <w:p w14:paraId="61E0831A" w14:textId="77777777" w:rsidR="00593ED9" w:rsidRPr="00B836DB" w:rsidRDefault="00593ED9" w:rsidP="003A3A15">
            <w:pPr>
              <w:ind w:left="284"/>
              <w:rPr>
                <w:bCs/>
                <w:sz w:val="20"/>
              </w:rPr>
            </w:pPr>
            <w:r w:rsidRPr="00DC443D">
              <w:rPr>
                <w:sz w:val="20"/>
              </w:rPr>
              <w:t>Impact of</w:t>
            </w:r>
            <w:r w:rsidRPr="00DC443D">
              <w:rPr>
                <w:bCs/>
                <w:sz w:val="20"/>
              </w:rPr>
              <w:t xml:space="preserve"> smartphone usage on efficacy of physiotherapy exercises and intervention measures for mechanical neck pain: A quasi-experimental study</w:t>
            </w:r>
            <w:r w:rsidRPr="00DC443D">
              <w:rPr>
                <w:sz w:val="20"/>
              </w:rPr>
              <w:t>.</w:t>
            </w:r>
          </w:p>
        </w:tc>
        <w:tc>
          <w:tcPr>
            <w:tcW w:w="684" w:type="dxa"/>
          </w:tcPr>
          <w:p w14:paraId="7D126112" w14:textId="77777777" w:rsidR="00593ED9" w:rsidRPr="00B836DB" w:rsidRDefault="00593ED9" w:rsidP="003A3A15">
            <w:pPr>
              <w:tabs>
                <w:tab w:val="right" w:pos="270"/>
              </w:tabs>
              <w:jc w:val="center"/>
              <w:rPr>
                <w:b/>
                <w:sz w:val="20"/>
                <w:lang w:val="af-ZA"/>
              </w:rPr>
            </w:pPr>
            <w:r w:rsidRPr="00B836DB">
              <w:rPr>
                <w:b/>
                <w:sz w:val="20"/>
                <w:lang w:val="af-ZA"/>
              </w:rPr>
              <w:t>1</w:t>
            </w:r>
            <w:r>
              <w:rPr>
                <w:b/>
                <w:sz w:val="20"/>
                <w:lang w:val="af-ZA"/>
              </w:rPr>
              <w:t>1</w:t>
            </w:r>
          </w:p>
        </w:tc>
      </w:tr>
      <w:tr w:rsidR="00593ED9" w:rsidRPr="00B836DB" w14:paraId="0D6FB586" w14:textId="77777777" w:rsidTr="003A3A15">
        <w:tc>
          <w:tcPr>
            <w:tcW w:w="7374" w:type="dxa"/>
          </w:tcPr>
          <w:p w14:paraId="6800C198" w14:textId="77777777" w:rsidR="00593ED9" w:rsidRPr="00DC443D" w:rsidRDefault="00593ED9" w:rsidP="003A3A15">
            <w:pPr>
              <w:rPr>
                <w:bCs/>
                <w:iCs/>
                <w:sz w:val="20"/>
                <w:lang w:eastAsia="en-ZA"/>
              </w:rPr>
            </w:pPr>
            <w:r w:rsidRPr="00DC443D">
              <w:rPr>
                <w:sz w:val="20"/>
              </w:rPr>
              <w:t>BOTHA</w:t>
            </w:r>
            <w:r>
              <w:rPr>
                <w:sz w:val="20"/>
              </w:rPr>
              <w:t xml:space="preserve">, C.; </w:t>
            </w:r>
            <w:r w:rsidRPr="00DC443D">
              <w:rPr>
                <w:sz w:val="20"/>
              </w:rPr>
              <w:t>COETZEE</w:t>
            </w:r>
            <w:r>
              <w:rPr>
                <w:sz w:val="20"/>
              </w:rPr>
              <w:t>, D. &amp;</w:t>
            </w:r>
            <w:r w:rsidRPr="00DC443D">
              <w:rPr>
                <w:sz w:val="20"/>
              </w:rPr>
              <w:t xml:space="preserve"> </w:t>
            </w:r>
            <w:proofErr w:type="spellStart"/>
            <w:r w:rsidRPr="00DC443D">
              <w:rPr>
                <w:sz w:val="20"/>
              </w:rPr>
              <w:t>SCHALL</w:t>
            </w:r>
            <w:proofErr w:type="spellEnd"/>
            <w:r>
              <w:rPr>
                <w:sz w:val="20"/>
              </w:rPr>
              <w:t>, R……………………...</w:t>
            </w:r>
            <w:r w:rsidRPr="00DC443D">
              <w:rPr>
                <w:rFonts w:eastAsia="Calibri"/>
                <w:sz w:val="20"/>
                <w:lang w:eastAsia="en-ZA"/>
              </w:rPr>
              <w:t>………………...</w:t>
            </w:r>
            <w:r w:rsidRPr="00DC443D">
              <w:rPr>
                <w:rFonts w:eastAsia="Calibri"/>
                <w:bCs/>
                <w:iCs/>
                <w:sz w:val="20"/>
              </w:rPr>
              <w:t>.........</w:t>
            </w:r>
          </w:p>
          <w:p w14:paraId="000FCFF8" w14:textId="77777777" w:rsidR="00593ED9" w:rsidRPr="00B836DB" w:rsidRDefault="00593ED9" w:rsidP="003A3A15">
            <w:pPr>
              <w:ind w:left="284"/>
              <w:rPr>
                <w:bCs/>
                <w:sz w:val="20"/>
              </w:rPr>
            </w:pPr>
            <w:r w:rsidRPr="00DC443D">
              <w:rPr>
                <w:sz w:val="20"/>
              </w:rPr>
              <w:t>Incidence of match injuries of South African junior netball players</w:t>
            </w:r>
            <w:r w:rsidRPr="00DC443D">
              <w:rPr>
                <w:bCs/>
                <w:iCs/>
                <w:sz w:val="20"/>
              </w:rPr>
              <w:t>.</w:t>
            </w:r>
          </w:p>
        </w:tc>
        <w:tc>
          <w:tcPr>
            <w:tcW w:w="684" w:type="dxa"/>
          </w:tcPr>
          <w:p w14:paraId="79AA1835" w14:textId="77777777" w:rsidR="00593ED9" w:rsidRPr="00B836DB" w:rsidRDefault="00593ED9" w:rsidP="003A3A15">
            <w:pPr>
              <w:tabs>
                <w:tab w:val="right" w:pos="2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</w:tr>
      <w:tr w:rsidR="00593ED9" w:rsidRPr="00B836DB" w14:paraId="70CCD1EF" w14:textId="77777777" w:rsidTr="003A3A15">
        <w:tc>
          <w:tcPr>
            <w:tcW w:w="7374" w:type="dxa"/>
          </w:tcPr>
          <w:p w14:paraId="11939825" w14:textId="77777777" w:rsidR="00593ED9" w:rsidRPr="00DC443D" w:rsidRDefault="00593ED9" w:rsidP="003A3A15">
            <w:pPr>
              <w:spacing w:before="60"/>
              <w:ind w:right="-57"/>
              <w:rPr>
                <w:rFonts w:eastAsia="Calibri"/>
                <w:sz w:val="20"/>
              </w:rPr>
            </w:pPr>
            <w:r w:rsidRPr="00DC443D">
              <w:rPr>
                <w:sz w:val="20"/>
              </w:rPr>
              <w:t>BURNETT</w:t>
            </w:r>
            <w:r>
              <w:rPr>
                <w:sz w:val="20"/>
              </w:rPr>
              <w:t>, C.</w:t>
            </w:r>
            <w:r w:rsidRPr="00DC443D">
              <w:rPr>
                <w:sz w:val="20"/>
                <w:lang w:eastAsia="en-ZA"/>
              </w:rPr>
              <w:t>…………….</w:t>
            </w:r>
            <w:r w:rsidRPr="00DC443D">
              <w:rPr>
                <w:rFonts w:eastAsia="Calibri"/>
                <w:sz w:val="20"/>
              </w:rPr>
              <w:t>………………………………….…</w:t>
            </w:r>
            <w:proofErr w:type="gramStart"/>
            <w:r w:rsidRPr="00DC443D">
              <w:rPr>
                <w:rFonts w:eastAsia="Calibri"/>
                <w:sz w:val="20"/>
              </w:rPr>
              <w:t>…..</w:t>
            </w:r>
            <w:proofErr w:type="gramEnd"/>
            <w:r w:rsidRPr="00DC443D">
              <w:rPr>
                <w:sz w:val="20"/>
              </w:rPr>
              <w:t>……..……………....</w:t>
            </w:r>
          </w:p>
          <w:p w14:paraId="66407B56" w14:textId="77777777" w:rsidR="00593ED9" w:rsidRPr="00B836DB" w:rsidRDefault="00593ED9" w:rsidP="003A3A15">
            <w:pPr>
              <w:tabs>
                <w:tab w:val="left" w:pos="6480"/>
              </w:tabs>
              <w:ind w:left="284"/>
              <w:rPr>
                <w:sz w:val="20"/>
              </w:rPr>
            </w:pPr>
            <w:r w:rsidRPr="00DC443D">
              <w:rPr>
                <w:sz w:val="20"/>
              </w:rPr>
              <w:t>Key findings of a national study on school sport and physical education (</w:t>
            </w:r>
            <w:proofErr w:type="spellStart"/>
            <w:r w:rsidRPr="00DC443D">
              <w:rPr>
                <w:sz w:val="20"/>
              </w:rPr>
              <w:t>PESS</w:t>
            </w:r>
            <w:proofErr w:type="spellEnd"/>
            <w:r w:rsidRPr="00DC443D">
              <w:rPr>
                <w:sz w:val="20"/>
              </w:rPr>
              <w:t>) in South African public schools</w:t>
            </w:r>
            <w:r w:rsidRPr="00DC443D">
              <w:rPr>
                <w:sz w:val="20"/>
                <w:lang w:eastAsia="en-ZA"/>
              </w:rPr>
              <w:t>.</w:t>
            </w:r>
            <w:r w:rsidRPr="00B836DB">
              <w:rPr>
                <w:sz w:val="20"/>
                <w:lang w:eastAsia="en-ZA"/>
              </w:rPr>
              <w:t xml:space="preserve"> </w:t>
            </w:r>
          </w:p>
        </w:tc>
        <w:tc>
          <w:tcPr>
            <w:tcW w:w="684" w:type="dxa"/>
          </w:tcPr>
          <w:p w14:paraId="52C87F69" w14:textId="77777777" w:rsidR="00593ED9" w:rsidRPr="00B836DB" w:rsidRDefault="00593ED9" w:rsidP="003A3A15">
            <w:pPr>
              <w:tabs>
                <w:tab w:val="right" w:pos="270"/>
              </w:tabs>
              <w:jc w:val="center"/>
              <w:rPr>
                <w:b/>
                <w:sz w:val="20"/>
              </w:rPr>
            </w:pPr>
            <w:r w:rsidRPr="00B836DB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3</w:t>
            </w:r>
          </w:p>
        </w:tc>
      </w:tr>
      <w:tr w:rsidR="00593ED9" w:rsidRPr="00B836DB" w14:paraId="60E62824" w14:textId="77777777" w:rsidTr="003A3A15">
        <w:tc>
          <w:tcPr>
            <w:tcW w:w="7374" w:type="dxa"/>
          </w:tcPr>
          <w:p w14:paraId="7C9EA226" w14:textId="1675162A" w:rsidR="00593ED9" w:rsidRPr="00DC443D" w:rsidRDefault="00593ED9" w:rsidP="003A3A15">
            <w:pPr>
              <w:rPr>
                <w:sz w:val="20"/>
              </w:rPr>
            </w:pPr>
            <w:r w:rsidRPr="00DC443D">
              <w:rPr>
                <w:sz w:val="20"/>
              </w:rPr>
              <w:t>CHO</w:t>
            </w:r>
            <w:r>
              <w:rPr>
                <w:sz w:val="20"/>
              </w:rPr>
              <w:t xml:space="preserve">, D. &amp; </w:t>
            </w:r>
            <w:r w:rsidRPr="00DC443D">
              <w:rPr>
                <w:sz w:val="20"/>
              </w:rPr>
              <w:t>CLEMENS</w:t>
            </w:r>
            <w:r>
              <w:rPr>
                <w:sz w:val="20"/>
              </w:rPr>
              <w:t>, C…...</w:t>
            </w:r>
            <w:r w:rsidRPr="00DC443D">
              <w:rPr>
                <w:rFonts w:eastAsia="Calibri"/>
                <w:sz w:val="20"/>
                <w:lang w:eastAsia="en-ZA"/>
              </w:rPr>
              <w:t>…</w:t>
            </w:r>
            <w:proofErr w:type="gramStart"/>
            <w:r w:rsidRPr="00DC443D">
              <w:rPr>
                <w:rFonts w:eastAsia="Calibri"/>
                <w:sz w:val="20"/>
                <w:lang w:eastAsia="en-ZA"/>
              </w:rPr>
              <w:t>…..</w:t>
            </w:r>
            <w:proofErr w:type="gramEnd"/>
            <w:r w:rsidRPr="00DC443D">
              <w:rPr>
                <w:sz w:val="20"/>
                <w:lang w:val="en-ZA"/>
              </w:rPr>
              <w:t>…………………</w:t>
            </w:r>
            <w:r w:rsidRPr="00DC443D">
              <w:rPr>
                <w:sz w:val="20"/>
                <w:lang w:val="pl-PL"/>
              </w:rPr>
              <w:t>………..............……….....…......</w:t>
            </w:r>
          </w:p>
          <w:p w14:paraId="6CBF9466" w14:textId="77777777" w:rsidR="00593ED9" w:rsidRPr="00B836DB" w:rsidRDefault="00593ED9" w:rsidP="003A3A15">
            <w:pPr>
              <w:tabs>
                <w:tab w:val="left" w:pos="284"/>
              </w:tabs>
              <w:ind w:left="284"/>
              <w:rPr>
                <w:bCs/>
                <w:sz w:val="20"/>
                <w:lang w:val="en-ZA"/>
              </w:rPr>
            </w:pPr>
            <w:r w:rsidRPr="00DC443D">
              <w:rPr>
                <w:sz w:val="20"/>
              </w:rPr>
              <w:t>Leisure satisfaction of sport tourists with collegiate sporting events and related local attractions</w:t>
            </w:r>
            <w:r w:rsidRPr="00DC443D">
              <w:rPr>
                <w:rFonts w:eastAsia="SimSun"/>
                <w:sz w:val="20"/>
                <w:lang w:eastAsia="zh-CN"/>
              </w:rPr>
              <w:t>.</w:t>
            </w:r>
          </w:p>
        </w:tc>
        <w:tc>
          <w:tcPr>
            <w:tcW w:w="684" w:type="dxa"/>
          </w:tcPr>
          <w:p w14:paraId="0CACEBFE" w14:textId="77777777" w:rsidR="00593ED9" w:rsidRPr="00B836DB" w:rsidRDefault="00593ED9" w:rsidP="003A3A15">
            <w:pPr>
              <w:ind w:left="-2" w:firstLine="2"/>
              <w:jc w:val="center"/>
              <w:rPr>
                <w:b/>
                <w:bCs/>
                <w:sz w:val="20"/>
              </w:rPr>
            </w:pPr>
            <w:r w:rsidRPr="00B836DB"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</w:rPr>
              <w:t>1</w:t>
            </w:r>
          </w:p>
        </w:tc>
      </w:tr>
      <w:tr w:rsidR="00593ED9" w:rsidRPr="00B836DB" w14:paraId="69715FE3" w14:textId="77777777" w:rsidTr="003A3A15">
        <w:tc>
          <w:tcPr>
            <w:tcW w:w="7374" w:type="dxa"/>
          </w:tcPr>
          <w:p w14:paraId="789EE81B" w14:textId="24E01683" w:rsidR="00593ED9" w:rsidRPr="00DC443D" w:rsidRDefault="00593ED9" w:rsidP="003A3A15">
            <w:pPr>
              <w:spacing w:before="60"/>
              <w:rPr>
                <w:sz w:val="20"/>
                <w:lang w:eastAsia="en-GB"/>
              </w:rPr>
            </w:pPr>
            <w:r w:rsidRPr="00DC443D">
              <w:rPr>
                <w:sz w:val="20"/>
                <w:lang w:val="en-NZ"/>
              </w:rPr>
              <w:t>CONNELL</w:t>
            </w:r>
            <w:r>
              <w:rPr>
                <w:sz w:val="20"/>
                <w:lang w:val="en-NZ"/>
              </w:rPr>
              <w:t xml:space="preserve">, G. &amp; </w:t>
            </w:r>
            <w:r w:rsidRPr="00DC443D">
              <w:rPr>
                <w:sz w:val="20"/>
                <w:lang w:val="en-NZ"/>
              </w:rPr>
              <w:t>SPENCER</w:t>
            </w:r>
            <w:r>
              <w:rPr>
                <w:sz w:val="20"/>
                <w:lang w:val="en-NZ"/>
              </w:rPr>
              <w:t>, K</w:t>
            </w:r>
            <w:proofErr w:type="gramStart"/>
            <w:r>
              <w:rPr>
                <w:sz w:val="20"/>
                <w:lang w:val="en-NZ"/>
              </w:rPr>
              <w:t>…..</w:t>
            </w:r>
            <w:proofErr w:type="gramEnd"/>
            <w:r w:rsidRPr="00DC443D">
              <w:rPr>
                <w:sz w:val="20"/>
                <w:lang w:eastAsia="en-GB"/>
              </w:rPr>
              <w:t>……………………………………………...…</w:t>
            </w:r>
            <w:r w:rsidR="0013098C">
              <w:rPr>
                <w:sz w:val="20"/>
                <w:lang w:eastAsia="en-GB"/>
              </w:rPr>
              <w:t>..</w:t>
            </w:r>
            <w:r w:rsidRPr="00DC443D">
              <w:rPr>
                <w:sz w:val="20"/>
                <w:lang w:eastAsia="en-GB"/>
              </w:rPr>
              <w:t>…</w:t>
            </w:r>
            <w:r w:rsidR="0013098C">
              <w:rPr>
                <w:sz w:val="20"/>
                <w:lang w:eastAsia="en-GB"/>
              </w:rPr>
              <w:t>.</w:t>
            </w:r>
            <w:bookmarkStart w:id="0" w:name="_GoBack"/>
            <w:bookmarkEnd w:id="0"/>
            <w:r w:rsidRPr="00DC443D">
              <w:rPr>
                <w:sz w:val="20"/>
                <w:lang w:eastAsia="en-GB"/>
              </w:rPr>
              <w:t>.</w:t>
            </w:r>
          </w:p>
          <w:p w14:paraId="033B5DC1" w14:textId="77777777" w:rsidR="00593ED9" w:rsidRPr="00B836DB" w:rsidRDefault="00593ED9" w:rsidP="003A3A15">
            <w:pPr>
              <w:ind w:left="284"/>
              <w:rPr>
                <w:rFonts w:eastAsia="Calibri"/>
                <w:sz w:val="20"/>
                <w:lang w:eastAsia="en-ZA"/>
              </w:rPr>
            </w:pPr>
            <w:r w:rsidRPr="00DC443D">
              <w:rPr>
                <w:sz w:val="20"/>
              </w:rPr>
              <w:t xml:space="preserve">A </w:t>
            </w:r>
            <w:r w:rsidRPr="00DC443D">
              <w:rPr>
                <w:sz w:val="20"/>
                <w:lang w:val="en-AU"/>
              </w:rPr>
              <w:t>player effectiveness analysis system (PEAS)</w:t>
            </w:r>
            <w:r w:rsidRPr="00DC443D">
              <w:rPr>
                <w:sz w:val="20"/>
              </w:rPr>
              <w:t xml:space="preserve"> in elite football using an action design research framework</w:t>
            </w:r>
            <w:r w:rsidRPr="00DC443D">
              <w:rPr>
                <w:sz w:val="20"/>
                <w:lang w:eastAsia="en-GB"/>
              </w:rPr>
              <w:t>.</w:t>
            </w:r>
          </w:p>
        </w:tc>
        <w:tc>
          <w:tcPr>
            <w:tcW w:w="684" w:type="dxa"/>
          </w:tcPr>
          <w:p w14:paraId="17887807" w14:textId="77777777" w:rsidR="00593ED9" w:rsidRPr="00B836DB" w:rsidRDefault="00593ED9" w:rsidP="003A3A15">
            <w:pPr>
              <w:ind w:left="-2" w:firstLine="2"/>
              <w:jc w:val="center"/>
              <w:rPr>
                <w:b/>
                <w:bCs/>
                <w:sz w:val="20"/>
              </w:rPr>
            </w:pPr>
            <w:r w:rsidRPr="00B836DB">
              <w:rPr>
                <w:b/>
                <w:bCs/>
                <w:sz w:val="20"/>
              </w:rPr>
              <w:t>7</w:t>
            </w:r>
            <w:r>
              <w:rPr>
                <w:b/>
                <w:bCs/>
                <w:sz w:val="20"/>
              </w:rPr>
              <w:t>3</w:t>
            </w:r>
          </w:p>
        </w:tc>
      </w:tr>
      <w:tr w:rsidR="00593ED9" w:rsidRPr="00B836DB" w14:paraId="77E3B1C5" w14:textId="77777777" w:rsidTr="003A3A15">
        <w:tc>
          <w:tcPr>
            <w:tcW w:w="7374" w:type="dxa"/>
          </w:tcPr>
          <w:p w14:paraId="3D7872EA" w14:textId="77777777" w:rsidR="00593ED9" w:rsidRPr="00DC443D" w:rsidRDefault="00593ED9" w:rsidP="003A3A15">
            <w:pPr>
              <w:tabs>
                <w:tab w:val="left" w:pos="0"/>
              </w:tabs>
              <w:rPr>
                <w:sz w:val="20"/>
                <w:vertAlign w:val="superscript"/>
                <w:lang w:val="es-ES"/>
              </w:rPr>
            </w:pPr>
            <w:r w:rsidRPr="00DC443D">
              <w:rPr>
                <w:sz w:val="20"/>
                <w:lang w:val="es-ES"/>
              </w:rPr>
              <w:t xml:space="preserve">DODO, </w:t>
            </w:r>
            <w:proofErr w:type="spellStart"/>
            <w:r w:rsidRPr="00DC443D">
              <w:rPr>
                <w:sz w:val="20"/>
                <w:lang w:val="es-ES"/>
              </w:rPr>
              <w:t>O.E</w:t>
            </w:r>
            <w:proofErr w:type="spellEnd"/>
            <w:r w:rsidRPr="00DC443D">
              <w:rPr>
                <w:sz w:val="20"/>
                <w:lang w:val="es-ES"/>
              </w:rPr>
              <w:t xml:space="preserve">.; VAN </w:t>
            </w:r>
            <w:proofErr w:type="spellStart"/>
            <w:r w:rsidRPr="00DC443D">
              <w:rPr>
                <w:sz w:val="20"/>
                <w:lang w:val="es-ES"/>
              </w:rPr>
              <w:t>NIEKERK</w:t>
            </w:r>
            <w:proofErr w:type="spellEnd"/>
            <w:r w:rsidRPr="00DC443D">
              <w:rPr>
                <w:sz w:val="20"/>
                <w:lang w:val="es-ES"/>
              </w:rPr>
              <w:t xml:space="preserve">, </w:t>
            </w:r>
            <w:proofErr w:type="spellStart"/>
            <w:r w:rsidRPr="00DC443D">
              <w:rPr>
                <w:sz w:val="20"/>
                <w:lang w:val="es-ES"/>
              </w:rPr>
              <w:t>R.L</w:t>
            </w:r>
            <w:proofErr w:type="spellEnd"/>
            <w:r w:rsidRPr="00DC443D">
              <w:rPr>
                <w:sz w:val="20"/>
                <w:lang w:val="es-ES"/>
              </w:rPr>
              <w:t xml:space="preserve">. &amp; </w:t>
            </w:r>
            <w:proofErr w:type="spellStart"/>
            <w:r w:rsidRPr="00DC443D">
              <w:rPr>
                <w:sz w:val="20"/>
                <w:lang w:val="es-ES"/>
              </w:rPr>
              <w:t>LYOKA</w:t>
            </w:r>
            <w:proofErr w:type="spellEnd"/>
            <w:r w:rsidRPr="00DC443D">
              <w:rPr>
                <w:sz w:val="20"/>
                <w:lang w:val="es-ES"/>
              </w:rPr>
              <w:t xml:space="preserve">, </w:t>
            </w:r>
            <w:proofErr w:type="spellStart"/>
            <w:r w:rsidRPr="00DC443D">
              <w:rPr>
                <w:sz w:val="20"/>
                <w:lang w:val="es-ES"/>
              </w:rPr>
              <w:t>P.</w:t>
            </w:r>
            <w:r>
              <w:rPr>
                <w:sz w:val="20"/>
                <w:lang w:val="es-ES"/>
              </w:rPr>
              <w:t>A</w:t>
            </w:r>
            <w:proofErr w:type="spellEnd"/>
            <w:r>
              <w:rPr>
                <w:sz w:val="20"/>
                <w:lang w:val="es-ES"/>
              </w:rPr>
              <w:t>…………………………</w:t>
            </w:r>
            <w:proofErr w:type="gramStart"/>
            <w:r>
              <w:rPr>
                <w:sz w:val="20"/>
                <w:lang w:val="es-ES"/>
              </w:rPr>
              <w:t>…..</w:t>
            </w:r>
            <w:r w:rsidRPr="00DC443D">
              <w:rPr>
                <w:rFonts w:eastAsia="Calibri"/>
                <w:bCs/>
                <w:sz w:val="20"/>
                <w:lang w:val="es-ES" w:eastAsia="en-ZA"/>
              </w:rPr>
              <w:t>..</w:t>
            </w:r>
            <w:proofErr w:type="gramEnd"/>
            <w:r w:rsidRPr="00DC443D">
              <w:rPr>
                <w:rFonts w:eastAsia="Calibri"/>
                <w:bCs/>
                <w:sz w:val="20"/>
                <w:lang w:val="es-ES" w:eastAsia="en-ZA"/>
              </w:rPr>
              <w:t>…...</w:t>
            </w:r>
          </w:p>
          <w:p w14:paraId="50DD409E" w14:textId="77777777" w:rsidR="00593ED9" w:rsidRPr="00B836DB" w:rsidRDefault="00593ED9" w:rsidP="003A3A15">
            <w:pPr>
              <w:ind w:left="284"/>
              <w:rPr>
                <w:bCs/>
                <w:sz w:val="20"/>
                <w:lang w:val="en-ZA"/>
              </w:rPr>
            </w:pPr>
            <w:r w:rsidRPr="00DC443D">
              <w:rPr>
                <w:sz w:val="20"/>
              </w:rPr>
              <w:t>Transformational-infrastructure keys to equality and inclusivity in sports: Policy trajectory in post-apartheid South African sports.</w:t>
            </w:r>
          </w:p>
        </w:tc>
        <w:tc>
          <w:tcPr>
            <w:tcW w:w="684" w:type="dxa"/>
          </w:tcPr>
          <w:p w14:paraId="5304BD6C" w14:textId="77777777" w:rsidR="00593ED9" w:rsidRPr="00B836DB" w:rsidRDefault="00593ED9" w:rsidP="003A3A15">
            <w:pPr>
              <w:tabs>
                <w:tab w:val="right" w:pos="270"/>
              </w:tabs>
              <w:jc w:val="center"/>
              <w:rPr>
                <w:b/>
                <w:sz w:val="20"/>
              </w:rPr>
            </w:pPr>
            <w:r w:rsidRPr="00B836DB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1</w:t>
            </w:r>
          </w:p>
        </w:tc>
      </w:tr>
      <w:tr w:rsidR="00593ED9" w:rsidRPr="00B836DB" w14:paraId="73CAAB62" w14:textId="77777777" w:rsidTr="003A3A15">
        <w:tc>
          <w:tcPr>
            <w:tcW w:w="7374" w:type="dxa"/>
          </w:tcPr>
          <w:p w14:paraId="7527D517" w14:textId="77777777" w:rsidR="00593ED9" w:rsidRPr="00DC443D" w:rsidRDefault="00593ED9" w:rsidP="003A3A15">
            <w:pPr>
              <w:tabs>
                <w:tab w:val="left" w:pos="142"/>
              </w:tabs>
              <w:rPr>
                <w:sz w:val="20"/>
                <w:lang w:val="es-ES"/>
              </w:rPr>
            </w:pPr>
            <w:r w:rsidRPr="00DC443D">
              <w:rPr>
                <w:sz w:val="20"/>
                <w:lang w:val="es-ES"/>
              </w:rPr>
              <w:t>SANTOS</w:t>
            </w:r>
            <w:r>
              <w:rPr>
                <w:sz w:val="20"/>
                <w:lang w:val="es-ES"/>
              </w:rPr>
              <w:t xml:space="preserve">, C.; </w:t>
            </w:r>
            <w:r w:rsidRPr="00DC443D">
              <w:rPr>
                <w:sz w:val="20"/>
                <w:lang w:val="es-ES"/>
              </w:rPr>
              <w:t>PEREIRA</w:t>
            </w:r>
            <w:r>
              <w:rPr>
                <w:sz w:val="20"/>
                <w:lang w:val="es-ES"/>
              </w:rPr>
              <w:t xml:space="preserve">, E. &amp; </w:t>
            </w:r>
            <w:r w:rsidRPr="00DC443D">
              <w:rPr>
                <w:sz w:val="20"/>
                <w:lang w:val="es-ES"/>
              </w:rPr>
              <w:t>MASCARENHAS</w:t>
            </w:r>
            <w:r>
              <w:rPr>
                <w:sz w:val="20"/>
                <w:lang w:val="es-ES"/>
              </w:rPr>
              <w:t>, M…</w:t>
            </w:r>
            <w:proofErr w:type="gramStart"/>
            <w:r>
              <w:rPr>
                <w:sz w:val="20"/>
                <w:lang w:val="es-ES"/>
              </w:rPr>
              <w:t>…….</w:t>
            </w:r>
            <w:proofErr w:type="gramEnd"/>
            <w:r w:rsidRPr="00DC443D">
              <w:rPr>
                <w:rFonts w:eastAsia="Calibri"/>
                <w:bCs/>
                <w:sz w:val="20"/>
                <w:lang w:val="es-ES" w:eastAsia="en-ZA"/>
              </w:rPr>
              <w:t>…………………………</w:t>
            </w:r>
            <w:r w:rsidRPr="00DC443D">
              <w:rPr>
                <w:sz w:val="20"/>
                <w:lang w:val="es-ES"/>
              </w:rPr>
              <w:t>..</w:t>
            </w:r>
          </w:p>
          <w:p w14:paraId="1426BD62" w14:textId="77777777" w:rsidR="00593ED9" w:rsidRPr="00B836DB" w:rsidRDefault="00593ED9" w:rsidP="003A3A15">
            <w:pPr>
              <w:tabs>
                <w:tab w:val="left" w:pos="284"/>
              </w:tabs>
              <w:ind w:left="284"/>
              <w:rPr>
                <w:sz w:val="20"/>
                <w:lang w:val="en-ZA"/>
              </w:rPr>
            </w:pPr>
            <w:r w:rsidRPr="00DC443D">
              <w:rPr>
                <w:sz w:val="20"/>
              </w:rPr>
              <w:t>Educational dimension of Olympism: A systematic literature review</w:t>
            </w:r>
            <w:r w:rsidRPr="00DC443D">
              <w:rPr>
                <w:sz w:val="20"/>
                <w:shd w:val="clear" w:color="auto" w:fill="FFFFFF"/>
                <w:lang w:eastAsia="en-ZA"/>
              </w:rPr>
              <w:t>.</w:t>
            </w:r>
          </w:p>
        </w:tc>
        <w:tc>
          <w:tcPr>
            <w:tcW w:w="684" w:type="dxa"/>
          </w:tcPr>
          <w:p w14:paraId="2D3C0CFA" w14:textId="77777777" w:rsidR="00593ED9" w:rsidRPr="00B836DB" w:rsidRDefault="00593ED9" w:rsidP="003A3A15">
            <w:pPr>
              <w:tabs>
                <w:tab w:val="right" w:pos="270"/>
              </w:tabs>
              <w:jc w:val="center"/>
              <w:rPr>
                <w:b/>
                <w:sz w:val="20"/>
              </w:rPr>
            </w:pPr>
            <w:r w:rsidRPr="00B836DB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11</w:t>
            </w:r>
          </w:p>
        </w:tc>
      </w:tr>
      <w:tr w:rsidR="00593ED9" w:rsidRPr="00B836DB" w14:paraId="737B6049" w14:textId="77777777" w:rsidTr="003A3A15">
        <w:tc>
          <w:tcPr>
            <w:tcW w:w="7374" w:type="dxa"/>
          </w:tcPr>
          <w:p w14:paraId="411DC344" w14:textId="77777777" w:rsidR="00593ED9" w:rsidRPr="00DC443D" w:rsidRDefault="00593ED9" w:rsidP="003A3A15">
            <w:pPr>
              <w:tabs>
                <w:tab w:val="left" w:pos="426"/>
              </w:tabs>
              <w:ind w:left="426" w:hanging="426"/>
              <w:rPr>
                <w:sz w:val="20"/>
                <w:lang w:val="en-ZA"/>
              </w:rPr>
            </w:pPr>
            <w:r w:rsidRPr="00DC443D">
              <w:rPr>
                <w:sz w:val="20"/>
              </w:rPr>
              <w:t>SCHOEMAN</w:t>
            </w:r>
            <w:r>
              <w:rPr>
                <w:sz w:val="20"/>
              </w:rPr>
              <w:t xml:space="preserve">, R. &amp; </w:t>
            </w:r>
            <w:proofErr w:type="spellStart"/>
            <w:r w:rsidRPr="00DC443D">
              <w:rPr>
                <w:sz w:val="20"/>
              </w:rPr>
              <w:t>SCHALL</w:t>
            </w:r>
            <w:proofErr w:type="spellEnd"/>
            <w:r>
              <w:rPr>
                <w:sz w:val="20"/>
              </w:rPr>
              <w:t>, R…………………………………………………...</w:t>
            </w:r>
            <w:r w:rsidRPr="00DC443D">
              <w:rPr>
                <w:rFonts w:eastAsia="Calibri"/>
                <w:color w:val="000000"/>
                <w:sz w:val="20"/>
                <w:lang w:val="en-ZA" w:eastAsia="en-ZA"/>
              </w:rPr>
              <w:t>…….</w:t>
            </w:r>
          </w:p>
          <w:p w14:paraId="2DD8DA80" w14:textId="77777777" w:rsidR="00593ED9" w:rsidRPr="00DC443D" w:rsidRDefault="00593ED9" w:rsidP="003A3A15">
            <w:pPr>
              <w:tabs>
                <w:tab w:val="left" w:pos="284"/>
              </w:tabs>
              <w:ind w:left="284"/>
              <w:rPr>
                <w:sz w:val="20"/>
              </w:rPr>
            </w:pPr>
            <w:r w:rsidRPr="00DC443D">
              <w:rPr>
                <w:bCs/>
                <w:sz w:val="20"/>
              </w:rPr>
              <w:t>Analysis of power play in 2018 varsity cup rugby competition</w:t>
            </w:r>
            <w:r w:rsidRPr="00DC443D">
              <w:rPr>
                <w:sz w:val="20"/>
              </w:rPr>
              <w:t>.</w:t>
            </w:r>
          </w:p>
        </w:tc>
        <w:tc>
          <w:tcPr>
            <w:tcW w:w="684" w:type="dxa"/>
          </w:tcPr>
          <w:p w14:paraId="73432F52" w14:textId="77777777" w:rsidR="00593ED9" w:rsidRPr="00B836DB" w:rsidRDefault="00593ED9" w:rsidP="003A3A15">
            <w:pPr>
              <w:tabs>
                <w:tab w:val="right" w:pos="270"/>
              </w:tabs>
              <w:jc w:val="center"/>
              <w:rPr>
                <w:b/>
                <w:sz w:val="20"/>
              </w:rPr>
            </w:pPr>
            <w:r w:rsidRPr="00B836DB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33</w:t>
            </w:r>
          </w:p>
        </w:tc>
      </w:tr>
      <w:tr w:rsidR="00593ED9" w:rsidRPr="00B836DB" w14:paraId="0E6D2A66" w14:textId="77777777" w:rsidTr="003A3A15">
        <w:tc>
          <w:tcPr>
            <w:tcW w:w="7374" w:type="dxa"/>
          </w:tcPr>
          <w:p w14:paraId="5F29C854" w14:textId="77777777" w:rsidR="00593ED9" w:rsidRPr="00DC443D" w:rsidRDefault="00593ED9" w:rsidP="003A3A15">
            <w:pPr>
              <w:pStyle w:val="BodyText3"/>
              <w:tabs>
                <w:tab w:val="clear" w:pos="360"/>
                <w:tab w:val="left" w:pos="284"/>
              </w:tabs>
              <w:ind w:right="-3"/>
              <w:jc w:val="left"/>
              <w:rPr>
                <w:bCs/>
                <w:lang w:val="en-ZA"/>
              </w:rPr>
            </w:pPr>
            <w:proofErr w:type="spellStart"/>
            <w:r w:rsidRPr="00DC443D">
              <w:rPr>
                <w:bCs/>
              </w:rPr>
              <w:t>TEKIN</w:t>
            </w:r>
            <w:proofErr w:type="spellEnd"/>
            <w:r w:rsidRPr="00DC443D">
              <w:rPr>
                <w:bCs/>
              </w:rPr>
              <w:t xml:space="preserve">, D. &amp; </w:t>
            </w:r>
            <w:proofErr w:type="spellStart"/>
            <w:r w:rsidRPr="00DC443D">
              <w:rPr>
                <w:bCs/>
              </w:rPr>
              <w:t>AGOPYAN</w:t>
            </w:r>
            <w:proofErr w:type="spellEnd"/>
            <w:r w:rsidRPr="00DC443D">
              <w:rPr>
                <w:bCs/>
              </w:rPr>
              <w:t>, A……………………………</w:t>
            </w:r>
            <w:r w:rsidRPr="00DC443D">
              <w:rPr>
                <w:rFonts w:eastAsia="Calibri"/>
                <w:lang w:val="en-ZA" w:eastAsia="en-ZA"/>
              </w:rPr>
              <w:t>………………</w:t>
            </w:r>
            <w:proofErr w:type="gramStart"/>
            <w:r w:rsidRPr="00DC443D">
              <w:rPr>
                <w:rFonts w:eastAsia="Calibri"/>
                <w:lang w:val="en-ZA" w:eastAsia="en-ZA"/>
              </w:rPr>
              <w:t>…..</w:t>
            </w:r>
            <w:proofErr w:type="gramEnd"/>
            <w:r w:rsidRPr="00DC443D">
              <w:rPr>
                <w:bCs/>
                <w:lang w:val="en-ZA"/>
              </w:rPr>
              <w:t>………...….</w:t>
            </w:r>
          </w:p>
          <w:p w14:paraId="60F72970" w14:textId="77777777" w:rsidR="00593ED9" w:rsidRPr="00B836DB" w:rsidRDefault="00593ED9" w:rsidP="003A3A15">
            <w:pPr>
              <w:pStyle w:val="BodyText3"/>
              <w:tabs>
                <w:tab w:val="left" w:pos="284"/>
              </w:tabs>
              <w:ind w:left="284" w:right="249"/>
              <w:jc w:val="left"/>
            </w:pPr>
            <w:r w:rsidRPr="00DC443D">
              <w:t xml:space="preserve">Medical ethics assessment scale for sports: </w:t>
            </w:r>
            <w:r w:rsidRPr="00DC443D">
              <w:rPr>
                <w:rFonts w:eastAsia="Calibri"/>
                <w:bCs/>
              </w:rPr>
              <w:t>A new tool</w:t>
            </w:r>
            <w:r w:rsidRPr="00DC443D">
              <w:t>.</w:t>
            </w:r>
          </w:p>
        </w:tc>
        <w:tc>
          <w:tcPr>
            <w:tcW w:w="684" w:type="dxa"/>
          </w:tcPr>
          <w:p w14:paraId="04FD8F40" w14:textId="77777777" w:rsidR="00593ED9" w:rsidRPr="00B836DB" w:rsidRDefault="00593ED9" w:rsidP="003A3A15">
            <w:pPr>
              <w:tabs>
                <w:tab w:val="right" w:pos="270"/>
              </w:tabs>
              <w:jc w:val="center"/>
              <w:rPr>
                <w:b/>
                <w:sz w:val="20"/>
              </w:rPr>
            </w:pPr>
            <w:r w:rsidRPr="00B836DB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47</w:t>
            </w:r>
          </w:p>
        </w:tc>
      </w:tr>
      <w:tr w:rsidR="00593ED9" w:rsidRPr="00B836DB" w14:paraId="3BEDEBEB" w14:textId="77777777" w:rsidTr="003A3A15">
        <w:tc>
          <w:tcPr>
            <w:tcW w:w="7374" w:type="dxa"/>
          </w:tcPr>
          <w:p w14:paraId="0D003B9D" w14:textId="77777777" w:rsidR="00593ED9" w:rsidRPr="00B836DB" w:rsidRDefault="00593ED9" w:rsidP="003A3A15">
            <w:pPr>
              <w:tabs>
                <w:tab w:val="left" w:pos="360"/>
                <w:tab w:val="left" w:pos="426"/>
                <w:tab w:val="left" w:pos="6480"/>
              </w:tabs>
              <w:rPr>
                <w:sz w:val="20"/>
              </w:rPr>
            </w:pPr>
            <w:r w:rsidRPr="00B836DB">
              <w:rPr>
                <w:b/>
                <w:sz w:val="20"/>
              </w:rPr>
              <w:t>INFORMATION FOR AUTHORS</w:t>
            </w:r>
            <w:r w:rsidRPr="00B836DB">
              <w:rPr>
                <w:sz w:val="20"/>
              </w:rPr>
              <w:t>…</w:t>
            </w:r>
            <w:r w:rsidRPr="00B836DB">
              <w:rPr>
                <w:bCs/>
                <w:sz w:val="20"/>
              </w:rPr>
              <w:t>…………….…</w:t>
            </w:r>
            <w:proofErr w:type="gramStart"/>
            <w:r w:rsidRPr="00B836DB">
              <w:rPr>
                <w:bCs/>
                <w:sz w:val="20"/>
              </w:rPr>
              <w:t>…..</w:t>
            </w:r>
            <w:proofErr w:type="gramEnd"/>
            <w:r w:rsidRPr="00B836DB">
              <w:rPr>
                <w:bCs/>
                <w:sz w:val="20"/>
              </w:rPr>
              <w:t>…….….……..………</w:t>
            </w:r>
            <w:r>
              <w:rPr>
                <w:bCs/>
                <w:sz w:val="20"/>
              </w:rPr>
              <w:t>...</w:t>
            </w:r>
            <w:r w:rsidRPr="00B836DB">
              <w:rPr>
                <w:bCs/>
                <w:sz w:val="20"/>
              </w:rPr>
              <w:t>…...</w:t>
            </w:r>
          </w:p>
        </w:tc>
        <w:tc>
          <w:tcPr>
            <w:tcW w:w="684" w:type="dxa"/>
          </w:tcPr>
          <w:p w14:paraId="5CFB9E1F" w14:textId="77777777" w:rsidR="00593ED9" w:rsidRPr="00B836DB" w:rsidRDefault="00593ED9" w:rsidP="003A3A15">
            <w:pPr>
              <w:tabs>
                <w:tab w:val="right" w:pos="270"/>
              </w:tabs>
              <w:jc w:val="center"/>
              <w:rPr>
                <w:b/>
                <w:sz w:val="20"/>
              </w:rPr>
            </w:pPr>
            <w:r w:rsidRPr="00B836DB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61</w:t>
            </w:r>
          </w:p>
        </w:tc>
      </w:tr>
    </w:tbl>
    <w:p w14:paraId="20685471" w14:textId="5D7C43E6" w:rsidR="00593ED9" w:rsidRDefault="00593ED9" w:rsidP="00EC1CF5">
      <w:pPr>
        <w:spacing w:before="120" w:after="120"/>
        <w:jc w:val="center"/>
        <w:rPr>
          <w:b/>
          <w:sz w:val="28"/>
        </w:rPr>
      </w:pPr>
    </w:p>
    <w:p w14:paraId="2C2D4107" w14:textId="77777777" w:rsidR="00723274" w:rsidRDefault="00723274" w:rsidP="00FB2A88">
      <w:pPr>
        <w:pStyle w:val="BodyText2"/>
        <w:pBdr>
          <w:top w:val="none" w:sz="0" w:space="0" w:color="auto"/>
        </w:pBdr>
        <w:spacing w:before="120" w:after="120"/>
        <w:jc w:val="left"/>
        <w:rPr>
          <w:sz w:val="14"/>
          <w:szCs w:val="14"/>
          <w:lang w:val="de-DE"/>
        </w:rPr>
      </w:pPr>
    </w:p>
    <w:sectPr w:rsidR="00723274" w:rsidSect="00D1557D">
      <w:pgSz w:w="9923" w:h="13892" w:code="34"/>
      <w:pgMar w:top="1702" w:right="1196" w:bottom="1009" w:left="1196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1MjO2tDQztjAyMrFU0lEKTi0uzszPAymwrAUAfKdYDCwAAAA="/>
  </w:docVars>
  <w:rsids>
    <w:rsidRoot w:val="00EC1CF5"/>
    <w:rsid w:val="000111F8"/>
    <w:rsid w:val="00012FA8"/>
    <w:rsid w:val="0003232C"/>
    <w:rsid w:val="00040605"/>
    <w:rsid w:val="000457F9"/>
    <w:rsid w:val="000503F2"/>
    <w:rsid w:val="00066C78"/>
    <w:rsid w:val="00067DFD"/>
    <w:rsid w:val="00080D47"/>
    <w:rsid w:val="000819C0"/>
    <w:rsid w:val="00084E58"/>
    <w:rsid w:val="00087688"/>
    <w:rsid w:val="000913B0"/>
    <w:rsid w:val="000C44A8"/>
    <w:rsid w:val="000C7431"/>
    <w:rsid w:val="000D4824"/>
    <w:rsid w:val="000E05CC"/>
    <w:rsid w:val="000E2B13"/>
    <w:rsid w:val="000E35D1"/>
    <w:rsid w:val="000F4AC4"/>
    <w:rsid w:val="00117ECD"/>
    <w:rsid w:val="00124D43"/>
    <w:rsid w:val="0013098C"/>
    <w:rsid w:val="001457A3"/>
    <w:rsid w:val="00146AFF"/>
    <w:rsid w:val="00180FFA"/>
    <w:rsid w:val="00190249"/>
    <w:rsid w:val="001A6E70"/>
    <w:rsid w:val="001A6FD1"/>
    <w:rsid w:val="001B711D"/>
    <w:rsid w:val="001C73AC"/>
    <w:rsid w:val="001C7EB0"/>
    <w:rsid w:val="001D05A0"/>
    <w:rsid w:val="00202525"/>
    <w:rsid w:val="00205012"/>
    <w:rsid w:val="00206ECB"/>
    <w:rsid w:val="00211B88"/>
    <w:rsid w:val="002166D4"/>
    <w:rsid w:val="00217FE7"/>
    <w:rsid w:val="002310A9"/>
    <w:rsid w:val="00233EA3"/>
    <w:rsid w:val="00237A7E"/>
    <w:rsid w:val="00251529"/>
    <w:rsid w:val="00273A9F"/>
    <w:rsid w:val="00275E9C"/>
    <w:rsid w:val="00295502"/>
    <w:rsid w:val="002A4B93"/>
    <w:rsid w:val="002B1D9F"/>
    <w:rsid w:val="002C62FA"/>
    <w:rsid w:val="002C7133"/>
    <w:rsid w:val="002E0DE5"/>
    <w:rsid w:val="0030754D"/>
    <w:rsid w:val="00311243"/>
    <w:rsid w:val="00313C7E"/>
    <w:rsid w:val="003271A7"/>
    <w:rsid w:val="00335609"/>
    <w:rsid w:val="00351631"/>
    <w:rsid w:val="00387304"/>
    <w:rsid w:val="00391FB5"/>
    <w:rsid w:val="00394930"/>
    <w:rsid w:val="003A679D"/>
    <w:rsid w:val="003D7985"/>
    <w:rsid w:val="003E0352"/>
    <w:rsid w:val="00404F17"/>
    <w:rsid w:val="00406313"/>
    <w:rsid w:val="0041072A"/>
    <w:rsid w:val="00416DC1"/>
    <w:rsid w:val="0044286B"/>
    <w:rsid w:val="00451775"/>
    <w:rsid w:val="00455381"/>
    <w:rsid w:val="0046041A"/>
    <w:rsid w:val="004900AC"/>
    <w:rsid w:val="004B0B7A"/>
    <w:rsid w:val="004B154C"/>
    <w:rsid w:val="004B3AF4"/>
    <w:rsid w:val="004D637E"/>
    <w:rsid w:val="004F1D2A"/>
    <w:rsid w:val="00500DBF"/>
    <w:rsid w:val="00500F88"/>
    <w:rsid w:val="0050140D"/>
    <w:rsid w:val="005063F4"/>
    <w:rsid w:val="00506E1C"/>
    <w:rsid w:val="005150A5"/>
    <w:rsid w:val="00515F9A"/>
    <w:rsid w:val="00522D96"/>
    <w:rsid w:val="00534142"/>
    <w:rsid w:val="00534817"/>
    <w:rsid w:val="00540925"/>
    <w:rsid w:val="0054589E"/>
    <w:rsid w:val="00577F27"/>
    <w:rsid w:val="00582D9C"/>
    <w:rsid w:val="00584581"/>
    <w:rsid w:val="00585DC9"/>
    <w:rsid w:val="00593ED9"/>
    <w:rsid w:val="005A4E47"/>
    <w:rsid w:val="005A6079"/>
    <w:rsid w:val="005B4B95"/>
    <w:rsid w:val="005C0EFD"/>
    <w:rsid w:val="005D6061"/>
    <w:rsid w:val="005F0020"/>
    <w:rsid w:val="005F2037"/>
    <w:rsid w:val="005F2D41"/>
    <w:rsid w:val="005F5132"/>
    <w:rsid w:val="00625D00"/>
    <w:rsid w:val="006350CF"/>
    <w:rsid w:val="00651DFE"/>
    <w:rsid w:val="0065481A"/>
    <w:rsid w:val="006906A5"/>
    <w:rsid w:val="00693264"/>
    <w:rsid w:val="006B1A71"/>
    <w:rsid w:val="006B2831"/>
    <w:rsid w:val="006B5BC1"/>
    <w:rsid w:val="006C7957"/>
    <w:rsid w:val="006E0C8D"/>
    <w:rsid w:val="006E7962"/>
    <w:rsid w:val="006F1270"/>
    <w:rsid w:val="00702850"/>
    <w:rsid w:val="007130EF"/>
    <w:rsid w:val="00723274"/>
    <w:rsid w:val="00732026"/>
    <w:rsid w:val="00737BD0"/>
    <w:rsid w:val="0074436C"/>
    <w:rsid w:val="0074558D"/>
    <w:rsid w:val="00763979"/>
    <w:rsid w:val="00765B03"/>
    <w:rsid w:val="00776CB2"/>
    <w:rsid w:val="007819D5"/>
    <w:rsid w:val="007D6850"/>
    <w:rsid w:val="007E149F"/>
    <w:rsid w:val="007F3660"/>
    <w:rsid w:val="00801BDF"/>
    <w:rsid w:val="00802894"/>
    <w:rsid w:val="008454B0"/>
    <w:rsid w:val="008530AF"/>
    <w:rsid w:val="0086527E"/>
    <w:rsid w:val="0087703F"/>
    <w:rsid w:val="008B2EC0"/>
    <w:rsid w:val="008B37F9"/>
    <w:rsid w:val="008C18D2"/>
    <w:rsid w:val="008C44DF"/>
    <w:rsid w:val="008D4B13"/>
    <w:rsid w:val="008E1D88"/>
    <w:rsid w:val="008F78B6"/>
    <w:rsid w:val="00903A4D"/>
    <w:rsid w:val="00916D56"/>
    <w:rsid w:val="00917E7C"/>
    <w:rsid w:val="00927AF1"/>
    <w:rsid w:val="009309E9"/>
    <w:rsid w:val="00932D54"/>
    <w:rsid w:val="00933170"/>
    <w:rsid w:val="009379EF"/>
    <w:rsid w:val="00946295"/>
    <w:rsid w:val="00947729"/>
    <w:rsid w:val="009628CD"/>
    <w:rsid w:val="00982A45"/>
    <w:rsid w:val="00983161"/>
    <w:rsid w:val="009A20FC"/>
    <w:rsid w:val="009B0E7D"/>
    <w:rsid w:val="009C2832"/>
    <w:rsid w:val="009D3DC4"/>
    <w:rsid w:val="009E00F3"/>
    <w:rsid w:val="00A05ACA"/>
    <w:rsid w:val="00A3484E"/>
    <w:rsid w:val="00A46FD1"/>
    <w:rsid w:val="00A5157A"/>
    <w:rsid w:val="00A623C3"/>
    <w:rsid w:val="00A66D5B"/>
    <w:rsid w:val="00A71C37"/>
    <w:rsid w:val="00A76804"/>
    <w:rsid w:val="00A836A4"/>
    <w:rsid w:val="00AB03F7"/>
    <w:rsid w:val="00AB1356"/>
    <w:rsid w:val="00AB16A4"/>
    <w:rsid w:val="00AC084F"/>
    <w:rsid w:val="00AC59CE"/>
    <w:rsid w:val="00AD1EDC"/>
    <w:rsid w:val="00AE2621"/>
    <w:rsid w:val="00B20CC8"/>
    <w:rsid w:val="00B2522C"/>
    <w:rsid w:val="00B312F8"/>
    <w:rsid w:val="00B62849"/>
    <w:rsid w:val="00B676FA"/>
    <w:rsid w:val="00B76223"/>
    <w:rsid w:val="00B80AC9"/>
    <w:rsid w:val="00B90C5D"/>
    <w:rsid w:val="00B942C8"/>
    <w:rsid w:val="00BA58EE"/>
    <w:rsid w:val="00BD5C66"/>
    <w:rsid w:val="00BD787B"/>
    <w:rsid w:val="00BE19F3"/>
    <w:rsid w:val="00BE1F04"/>
    <w:rsid w:val="00BE79C6"/>
    <w:rsid w:val="00BF0336"/>
    <w:rsid w:val="00BF0B7A"/>
    <w:rsid w:val="00C0208E"/>
    <w:rsid w:val="00C051A4"/>
    <w:rsid w:val="00C066E3"/>
    <w:rsid w:val="00C31C29"/>
    <w:rsid w:val="00C511CC"/>
    <w:rsid w:val="00C56034"/>
    <w:rsid w:val="00C640EA"/>
    <w:rsid w:val="00C74F13"/>
    <w:rsid w:val="00C77553"/>
    <w:rsid w:val="00C9377D"/>
    <w:rsid w:val="00C97C52"/>
    <w:rsid w:val="00CD224E"/>
    <w:rsid w:val="00CD64F6"/>
    <w:rsid w:val="00CE3DB0"/>
    <w:rsid w:val="00CF7560"/>
    <w:rsid w:val="00D11FDF"/>
    <w:rsid w:val="00D14EF4"/>
    <w:rsid w:val="00D1557D"/>
    <w:rsid w:val="00D16F2C"/>
    <w:rsid w:val="00D34AE5"/>
    <w:rsid w:val="00D408F7"/>
    <w:rsid w:val="00D51DC6"/>
    <w:rsid w:val="00D57AEB"/>
    <w:rsid w:val="00DB2F88"/>
    <w:rsid w:val="00DC0DD2"/>
    <w:rsid w:val="00DD10D8"/>
    <w:rsid w:val="00DE0E08"/>
    <w:rsid w:val="00E01BE8"/>
    <w:rsid w:val="00E13858"/>
    <w:rsid w:val="00E31190"/>
    <w:rsid w:val="00E35084"/>
    <w:rsid w:val="00E43F95"/>
    <w:rsid w:val="00E443F1"/>
    <w:rsid w:val="00E45ED7"/>
    <w:rsid w:val="00E53F05"/>
    <w:rsid w:val="00E635DA"/>
    <w:rsid w:val="00E70B96"/>
    <w:rsid w:val="00E7337C"/>
    <w:rsid w:val="00EA1640"/>
    <w:rsid w:val="00EA3238"/>
    <w:rsid w:val="00EB0FAF"/>
    <w:rsid w:val="00EC1CF5"/>
    <w:rsid w:val="00EC23C1"/>
    <w:rsid w:val="00ED7228"/>
    <w:rsid w:val="00EE2A24"/>
    <w:rsid w:val="00EE378D"/>
    <w:rsid w:val="00EF07B0"/>
    <w:rsid w:val="00EF7EF0"/>
    <w:rsid w:val="00F23F0C"/>
    <w:rsid w:val="00F72D98"/>
    <w:rsid w:val="00F74BB6"/>
    <w:rsid w:val="00F84F07"/>
    <w:rsid w:val="00F92A5A"/>
    <w:rsid w:val="00FA26EA"/>
    <w:rsid w:val="00FB2A88"/>
    <w:rsid w:val="00FB3C2A"/>
    <w:rsid w:val="00FD1126"/>
    <w:rsid w:val="00FD666C"/>
    <w:rsid w:val="00FE1566"/>
    <w:rsid w:val="00FE1584"/>
    <w:rsid w:val="00FE6614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5040A0"/>
  <w15:docId w15:val="{319BB4F3-C77E-464A-9763-A672C260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C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EC1CF5"/>
    <w:pPr>
      <w:keepNext/>
      <w:pBdr>
        <w:bottom w:val="single" w:sz="6" w:space="1" w:color="auto"/>
      </w:pBdr>
      <w:spacing w:line="360" w:lineRule="auto"/>
      <w:jc w:val="center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qFormat/>
    <w:rsid w:val="00EC1CF5"/>
    <w:pPr>
      <w:keepNext/>
      <w:pBdr>
        <w:top w:val="single" w:sz="6" w:space="1" w:color="auto"/>
      </w:pBdr>
      <w:jc w:val="center"/>
      <w:outlineLvl w:val="4"/>
    </w:pPr>
    <w:rPr>
      <w:b/>
      <w:i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C1CF5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EC1CF5"/>
    <w:rPr>
      <w:rFonts w:ascii="Times New Roman" w:eastAsia="Times New Roman" w:hAnsi="Times New Roman" w:cs="Times New Roman"/>
      <w:b/>
      <w:i/>
      <w:szCs w:val="20"/>
      <w:lang w:val="en-US"/>
    </w:rPr>
  </w:style>
  <w:style w:type="paragraph" w:styleId="BodyText2">
    <w:name w:val="Body Text 2"/>
    <w:basedOn w:val="Normal"/>
    <w:link w:val="BodyText2Char"/>
    <w:rsid w:val="00EC1CF5"/>
    <w:pPr>
      <w:pBdr>
        <w:top w:val="single" w:sz="6" w:space="1" w:color="auto"/>
      </w:pBdr>
      <w:jc w:val="center"/>
    </w:pPr>
    <w:rPr>
      <w:b/>
      <w:i/>
      <w:lang w:val="en-US"/>
    </w:rPr>
  </w:style>
  <w:style w:type="character" w:customStyle="1" w:styleId="BodyText2Char">
    <w:name w:val="Body Text 2 Char"/>
    <w:basedOn w:val="DefaultParagraphFont"/>
    <w:link w:val="BodyText2"/>
    <w:rsid w:val="00EC1CF5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EC1CF5"/>
    <w:pPr>
      <w:tabs>
        <w:tab w:val="left" w:pos="360"/>
      </w:tabs>
      <w:ind w:right="252"/>
      <w:jc w:val="both"/>
    </w:pPr>
    <w:rPr>
      <w:sz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EC1CF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EC1CF5"/>
    <w:rPr>
      <w:rFonts w:ascii="Courier New" w:hAnsi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EC1CF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EC1CF5"/>
    <w:pPr>
      <w:tabs>
        <w:tab w:val="left" w:pos="360"/>
        <w:tab w:val="left" w:pos="6480"/>
      </w:tabs>
      <w:ind w:left="424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EC1CF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style-span">
    <w:name w:val="apple-style-span"/>
    <w:basedOn w:val="DefaultParagraphFont"/>
    <w:rsid w:val="00EC1CF5"/>
  </w:style>
  <w:style w:type="character" w:customStyle="1" w:styleId="hps">
    <w:name w:val="hps"/>
    <w:basedOn w:val="DefaultParagraphFont"/>
    <w:rsid w:val="00EC1CF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71"/>
    <w:rPr>
      <w:rFonts w:ascii="Tahoma" w:eastAsia="Times New Roman" w:hAnsi="Tahoma" w:cs="Tahoma"/>
      <w:sz w:val="16"/>
      <w:szCs w:val="16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13C7E"/>
    <w:rPr>
      <w:vertAlign w:val="superscript"/>
    </w:rPr>
  </w:style>
  <w:style w:type="character" w:styleId="Strong">
    <w:name w:val="Strong"/>
    <w:basedOn w:val="DefaultParagraphFont"/>
    <w:uiPriority w:val="22"/>
    <w:qFormat/>
    <w:rsid w:val="006F1270"/>
    <w:rPr>
      <w:b/>
      <w:bCs/>
    </w:rPr>
  </w:style>
  <w:style w:type="character" w:customStyle="1" w:styleId="alt-edited1">
    <w:name w:val="alt-edited1"/>
    <w:basedOn w:val="DefaultParagraphFont"/>
    <w:rsid w:val="00206ECB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CEE8C-DD0F-4C9F-95A0-89E3D3EB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Deventer, Kallie, Dr &lt;kjvd@sun.ac.za&gt;</dc:creator>
  <cp:lastModifiedBy>Hanlie Moss</cp:lastModifiedBy>
  <cp:revision>3</cp:revision>
  <cp:lastPrinted>2016-10-24T17:29:00Z</cp:lastPrinted>
  <dcterms:created xsi:type="dcterms:W3CDTF">2020-12-06T16:23:00Z</dcterms:created>
  <dcterms:modified xsi:type="dcterms:W3CDTF">2020-12-06T17:04:00Z</dcterms:modified>
</cp:coreProperties>
</file>