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EC1CF5" w:rsidRDefault="00EC1CF5" w:rsidP="00D1557D">
      <w:pPr>
        <w:spacing w:before="120" w:after="120"/>
        <w:jc w:val="center"/>
        <w:rPr>
          <w:szCs w:val="24"/>
        </w:rPr>
      </w:pPr>
      <w:r w:rsidRPr="00D1557D">
        <w:rPr>
          <w:szCs w:val="24"/>
        </w:rPr>
        <w:t>20</w:t>
      </w:r>
      <w:r w:rsidR="00CF7560">
        <w:rPr>
          <w:szCs w:val="24"/>
        </w:rPr>
        <w:t>20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Volume </w:t>
      </w:r>
      <w:r w:rsidR="00E01BE8" w:rsidRPr="00D1557D">
        <w:rPr>
          <w:szCs w:val="24"/>
        </w:rPr>
        <w:t>4</w:t>
      </w:r>
      <w:r w:rsidR="00CF7560">
        <w:rPr>
          <w:szCs w:val="24"/>
        </w:rPr>
        <w:t>2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Number </w:t>
      </w:r>
      <w:r w:rsidR="00CF7560">
        <w:rPr>
          <w:szCs w:val="24"/>
        </w:rPr>
        <w:t>1</w:t>
      </w:r>
    </w:p>
    <w:p w:rsidR="00E35084" w:rsidRPr="00D1557D" w:rsidRDefault="00E35084" w:rsidP="00D1557D">
      <w:pPr>
        <w:spacing w:before="120" w:after="120"/>
        <w:jc w:val="center"/>
        <w:rPr>
          <w:szCs w:val="24"/>
        </w:rPr>
      </w:pPr>
    </w:p>
    <w:p w:rsidR="00EC1CF5" w:rsidRDefault="00EC1CF5" w:rsidP="00EC1CF5">
      <w:pPr>
        <w:spacing w:before="120" w:after="120"/>
        <w:jc w:val="center"/>
        <w:rPr>
          <w:b/>
          <w:sz w:val="28"/>
        </w:rPr>
      </w:pPr>
      <w:r w:rsidRPr="00C50AE1">
        <w:rPr>
          <w:b/>
          <w:sz w:val="28"/>
        </w:rPr>
        <w:t>CONTENT</w:t>
      </w:r>
    </w:p>
    <w:tbl>
      <w:tblPr>
        <w:tblW w:w="7916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232"/>
        <w:gridCol w:w="684"/>
      </w:tblGrid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rPr>
                <w:sz w:val="20"/>
                <w:lang w:val="pl-PL"/>
              </w:rPr>
            </w:pPr>
            <w:r w:rsidRPr="00C40498">
              <w:rPr>
                <w:sz w:val="20"/>
              </w:rPr>
              <w:t>BARNES, R.Y., WILSON, M. &amp; RAUBENHEIMER, J…..…………………...</w:t>
            </w:r>
            <w:r w:rsidRPr="00C40498">
              <w:rPr>
                <w:rFonts w:eastAsia="Calibri"/>
                <w:sz w:val="20"/>
                <w:lang w:eastAsia="en-ZA"/>
              </w:rPr>
              <w:t>……</w:t>
            </w:r>
            <w:r w:rsidR="005F5132">
              <w:rPr>
                <w:rFonts w:eastAsia="Calibri"/>
                <w:sz w:val="20"/>
                <w:lang w:eastAsia="en-ZA"/>
              </w:rPr>
              <w:t>.</w:t>
            </w:r>
            <w:r w:rsidRPr="00C40498">
              <w:rPr>
                <w:rFonts w:eastAsia="Calibri"/>
                <w:sz w:val="20"/>
                <w:lang w:eastAsia="en-ZA"/>
              </w:rPr>
              <w:t>..</w:t>
            </w:r>
          </w:p>
          <w:p w:rsidR="00CD64F6" w:rsidRPr="00C40498" w:rsidRDefault="00CD64F6" w:rsidP="00E82048">
            <w:pPr>
              <w:ind w:left="284"/>
              <w:rPr>
                <w:sz w:val="20"/>
              </w:rPr>
            </w:pPr>
            <w:r w:rsidRPr="00C40498">
              <w:rPr>
                <w:sz w:val="20"/>
              </w:rPr>
              <w:t>Effect of a core stability, m</w:t>
            </w:r>
            <w:r w:rsidRPr="00C40498">
              <w:rPr>
                <w:i/>
                <w:sz w:val="20"/>
              </w:rPr>
              <w:t>. Gluteus medius</w:t>
            </w:r>
            <w:r w:rsidRPr="00C40498">
              <w:rPr>
                <w:sz w:val="20"/>
              </w:rPr>
              <w:t xml:space="preserve"> and proprioceptive exercise programme on dynamic postural control in netball players.</w:t>
            </w:r>
          </w:p>
        </w:tc>
        <w:tc>
          <w:tcPr>
            <w:tcW w:w="684" w:type="dxa"/>
          </w:tcPr>
          <w:p w:rsidR="00CD64F6" w:rsidRPr="00C40498" w:rsidRDefault="00CD64F6" w:rsidP="00E82048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C40498">
              <w:rPr>
                <w:b/>
                <w:sz w:val="20"/>
                <w:lang w:val="af-ZA"/>
              </w:rPr>
              <w:t>1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ind w:left="425" w:hanging="425"/>
              <w:rPr>
                <w:sz w:val="20"/>
              </w:rPr>
            </w:pPr>
            <w:r w:rsidRPr="00C40498">
              <w:rPr>
                <w:caps/>
                <w:sz w:val="20"/>
              </w:rPr>
              <w:t>Horníková</w:t>
            </w:r>
            <w:r w:rsidRPr="00C40498">
              <w:rPr>
                <w:sz w:val="20"/>
              </w:rPr>
              <w:t xml:space="preserve">, H., </w:t>
            </w:r>
            <w:r w:rsidRPr="00C40498">
              <w:rPr>
                <w:caps/>
                <w:sz w:val="20"/>
              </w:rPr>
              <w:t>Doležajová</w:t>
            </w:r>
            <w:r w:rsidRPr="00C40498">
              <w:rPr>
                <w:sz w:val="20"/>
              </w:rPr>
              <w:t xml:space="preserve">, L. &amp; </w:t>
            </w:r>
            <w:r w:rsidRPr="00C40498">
              <w:rPr>
                <w:caps/>
                <w:sz w:val="20"/>
              </w:rPr>
              <w:t>Zemková, E..</w:t>
            </w:r>
            <w:r w:rsidRPr="00C40498">
              <w:rPr>
                <w:sz w:val="20"/>
              </w:rPr>
              <w:t>…………………………</w:t>
            </w:r>
            <w:r w:rsidR="005F5132">
              <w:rPr>
                <w:sz w:val="20"/>
              </w:rPr>
              <w:t>.</w:t>
            </w:r>
            <w:r w:rsidRPr="00C40498">
              <w:rPr>
                <w:sz w:val="20"/>
              </w:rPr>
              <w:t>..</w:t>
            </w:r>
          </w:p>
          <w:p w:rsidR="00CD64F6" w:rsidRPr="00C40498" w:rsidRDefault="00CD64F6" w:rsidP="00E82048">
            <w:pPr>
              <w:ind w:left="284"/>
              <w:rPr>
                <w:bCs/>
                <w:sz w:val="20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Agility performance of ipsilateral and contralateral direction of table tennis players and sedentary subjects of different ages</w:t>
            </w:r>
            <w:r w:rsidRPr="00C40498"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13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rPr>
                <w:bCs/>
                <w:iCs/>
                <w:sz w:val="20"/>
                <w:lang w:eastAsia="en-ZA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KOROPANOVSKI, N., KUKIĆ, F., JANKOVIĆ, R., DIMITRIJEVIĆ, R., DAWES, J.J., LOCKIE, R.G. &amp; DOPSAJ, M………………………</w:t>
            </w:r>
            <w:r w:rsidRPr="00C40498">
              <w:rPr>
                <w:rFonts w:eastAsia="Calibri"/>
                <w:bCs/>
                <w:iCs/>
                <w:sz w:val="20"/>
              </w:rPr>
              <w:t>……</w:t>
            </w:r>
            <w:r>
              <w:rPr>
                <w:rFonts w:eastAsia="Calibri"/>
                <w:bCs/>
                <w:iCs/>
                <w:sz w:val="20"/>
              </w:rPr>
              <w:t>…………………</w:t>
            </w:r>
            <w:r w:rsidRPr="00C40498">
              <w:rPr>
                <w:rFonts w:eastAsia="Calibri"/>
                <w:bCs/>
                <w:iCs/>
                <w:sz w:val="20"/>
              </w:rPr>
              <w:t>…......</w:t>
            </w:r>
          </w:p>
          <w:p w:rsidR="00CD64F6" w:rsidRPr="00C40498" w:rsidRDefault="00CD64F6" w:rsidP="00E82048">
            <w:pPr>
              <w:ind w:left="284"/>
              <w:rPr>
                <w:bCs/>
                <w:sz w:val="20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Impact of physical fitness on recruitment and its association to study outcomes of police students</w:t>
            </w:r>
            <w:r w:rsidRPr="00C40498">
              <w:rPr>
                <w:bCs/>
                <w:iCs/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23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spacing w:before="60"/>
              <w:ind w:right="-57"/>
              <w:rPr>
                <w:rFonts w:eastAsia="Calibri"/>
                <w:sz w:val="20"/>
              </w:rPr>
            </w:pPr>
            <w:r w:rsidRPr="005874BA">
              <w:rPr>
                <w:sz w:val="20"/>
                <w:lang w:val="en-AU" w:eastAsia="zh-CN"/>
              </w:rPr>
              <w:t xml:space="preserve">KOUASSI, </w:t>
            </w:r>
            <w:r w:rsidRPr="00C40498">
              <w:rPr>
                <w:sz w:val="20"/>
                <w:lang w:val="en-AU" w:eastAsia="zh-CN"/>
              </w:rPr>
              <w:t xml:space="preserve">J-P., </w:t>
            </w:r>
            <w:r w:rsidRPr="005874BA">
              <w:rPr>
                <w:sz w:val="20"/>
                <w:lang w:val="en-AU" w:eastAsia="zh-CN"/>
              </w:rPr>
              <w:t xml:space="preserve">GOUTHON, </w:t>
            </w:r>
            <w:r w:rsidRPr="00C40498">
              <w:rPr>
                <w:sz w:val="20"/>
                <w:lang w:val="en-AU" w:eastAsia="zh-CN"/>
              </w:rPr>
              <w:t xml:space="preserve">P., </w:t>
            </w:r>
            <w:r w:rsidRPr="005874BA">
              <w:rPr>
                <w:sz w:val="20"/>
                <w:lang w:val="en-AU" w:eastAsia="zh-CN"/>
              </w:rPr>
              <w:t xml:space="preserve">KOUAMÉ, </w:t>
            </w:r>
            <w:r w:rsidRPr="00C40498">
              <w:rPr>
                <w:sz w:val="20"/>
                <w:lang w:val="en-AU" w:eastAsia="zh-CN"/>
              </w:rPr>
              <w:t xml:space="preserve">N., </w:t>
            </w:r>
            <w:r w:rsidRPr="00C40498">
              <w:rPr>
                <w:sz w:val="20"/>
                <w:lang w:eastAsia="en-ZA"/>
              </w:rPr>
              <w:t>AGBODJOGBE, B., NOUATIN, B. &amp; TAKO</w:t>
            </w:r>
            <w:r w:rsidR="005F5132">
              <w:rPr>
                <w:sz w:val="20"/>
                <w:lang w:eastAsia="en-ZA"/>
              </w:rPr>
              <w:t>,</w:t>
            </w:r>
            <w:r w:rsidRPr="00C40498">
              <w:rPr>
                <w:sz w:val="20"/>
                <w:lang w:eastAsia="en-ZA"/>
              </w:rPr>
              <w:t xml:space="preserve"> N.</w:t>
            </w:r>
            <w:r>
              <w:rPr>
                <w:sz w:val="20"/>
                <w:lang w:eastAsia="en-ZA"/>
              </w:rPr>
              <w:t xml:space="preserve"> </w:t>
            </w:r>
            <w:r w:rsidRPr="00C40498">
              <w:rPr>
                <w:sz w:val="20"/>
                <w:lang w:eastAsia="en-ZA"/>
              </w:rPr>
              <w:t>A…………….</w:t>
            </w:r>
            <w:r w:rsidRPr="00C40498">
              <w:rPr>
                <w:rFonts w:eastAsia="Calibri"/>
                <w:sz w:val="20"/>
              </w:rPr>
              <w:t>……………</w:t>
            </w:r>
            <w:r>
              <w:rPr>
                <w:rFonts w:eastAsia="Calibri"/>
                <w:sz w:val="20"/>
              </w:rPr>
              <w:t>…………………….</w:t>
            </w:r>
            <w:r w:rsidRPr="00C40498">
              <w:rPr>
                <w:rFonts w:eastAsia="Calibri"/>
                <w:sz w:val="20"/>
              </w:rPr>
              <w:t>……..</w:t>
            </w:r>
            <w:r w:rsidRPr="00C40498">
              <w:rPr>
                <w:sz w:val="20"/>
                <w:lang w:val="en-ZA"/>
              </w:rPr>
              <w:t>……..…………….</w:t>
            </w:r>
          </w:p>
          <w:p w:rsidR="00CD64F6" w:rsidRPr="00C40498" w:rsidRDefault="00CD64F6" w:rsidP="00E82048">
            <w:pPr>
              <w:tabs>
                <w:tab w:val="left" w:pos="6480"/>
              </w:tabs>
              <w:ind w:left="284"/>
              <w:rPr>
                <w:sz w:val="20"/>
              </w:rPr>
            </w:pPr>
            <w:r w:rsidRPr="00C40498">
              <w:rPr>
                <w:sz w:val="20"/>
                <w:lang w:eastAsia="en-ZA"/>
              </w:rPr>
              <w:t>Perceptions and motivation of top-level judokas from Côte d’Ivoire about practice of rapid weight loss</w:t>
            </w:r>
            <w:r w:rsidRPr="00C40498">
              <w:rPr>
                <w:rFonts w:eastAsia="Calibri"/>
                <w:sz w:val="20"/>
                <w:lang w:eastAsia="en-ZA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rPr>
                <w:sz w:val="20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MATHUNJWA, M.L., SHAW, B.S</w:t>
            </w:r>
            <w:r>
              <w:rPr>
                <w:rFonts w:eastAsia="Calibri"/>
                <w:sz w:val="20"/>
                <w:lang w:eastAsia="en-ZA"/>
              </w:rPr>
              <w:t>.</w:t>
            </w:r>
            <w:r w:rsidRPr="00C40498">
              <w:rPr>
                <w:rFonts w:eastAsia="Calibri"/>
                <w:sz w:val="20"/>
                <w:lang w:eastAsia="en-ZA"/>
              </w:rPr>
              <w:t>, DJAROVA-DANIELS, T.G., SHARIAT, A. &amp; SHAW, I……………….</w:t>
            </w:r>
            <w:r w:rsidRPr="00C40498">
              <w:rPr>
                <w:sz w:val="20"/>
              </w:rPr>
              <w:t>……………</w:t>
            </w:r>
            <w:r w:rsidRPr="00C40498">
              <w:rPr>
                <w:sz w:val="20"/>
                <w:lang w:val="en-ZA"/>
              </w:rPr>
              <w:t>.…………………</w:t>
            </w:r>
            <w:r w:rsidRPr="00C40498">
              <w:rPr>
                <w:sz w:val="20"/>
                <w:lang w:val="pl-PL"/>
              </w:rPr>
              <w:t>………</w:t>
            </w:r>
            <w:r>
              <w:rPr>
                <w:sz w:val="20"/>
                <w:lang w:val="pl-PL"/>
              </w:rPr>
              <w:t>..............</w:t>
            </w:r>
            <w:r w:rsidRPr="00C40498">
              <w:rPr>
                <w:sz w:val="20"/>
                <w:lang w:val="pl-PL"/>
              </w:rPr>
              <w:t>……….....…..</w:t>
            </w:r>
          </w:p>
          <w:p w:rsidR="00CD64F6" w:rsidRPr="00C40498" w:rsidRDefault="00CD64F6" w:rsidP="00E82048">
            <w:pPr>
              <w:tabs>
                <w:tab w:val="left" w:pos="284"/>
              </w:tabs>
              <w:ind w:left="284"/>
              <w:rPr>
                <w:bCs/>
                <w:sz w:val="20"/>
                <w:lang w:val="en-ZA"/>
              </w:rPr>
            </w:pPr>
            <w:r w:rsidRPr="00C40498">
              <w:rPr>
                <w:rFonts w:eastAsia="SimSun"/>
                <w:sz w:val="20"/>
                <w:lang w:eastAsia="zh-CN"/>
              </w:rPr>
              <w:t>Hematologic responses following concurrent taekwondo and resistance training</w:t>
            </w:r>
            <w:r w:rsidRPr="00C40498"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ind w:left="-2" w:firstLine="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tabs>
                <w:tab w:val="left" w:pos="0"/>
              </w:tabs>
              <w:rPr>
                <w:sz w:val="20"/>
                <w:vertAlign w:val="superscript"/>
                <w:lang w:val="en-ZA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SHAW, M.L., COETZEE, F.F., SCHALL, R. &amp; KRAAK, W.J……</w:t>
            </w:r>
            <w:r w:rsidRPr="00C40498">
              <w:rPr>
                <w:sz w:val="20"/>
                <w:lang w:val="en-ZA"/>
              </w:rPr>
              <w:t>…</w:t>
            </w:r>
            <w:r>
              <w:rPr>
                <w:sz w:val="20"/>
                <w:lang w:val="en-ZA"/>
              </w:rPr>
              <w:t>………</w:t>
            </w:r>
            <w:r w:rsidRPr="00C40498">
              <w:rPr>
                <w:sz w:val="20"/>
                <w:lang w:val="en-ZA"/>
              </w:rPr>
              <w:t>.………</w:t>
            </w:r>
          </w:p>
          <w:p w:rsidR="00CD64F6" w:rsidRPr="00C40498" w:rsidRDefault="00CD64F6" w:rsidP="00E82048">
            <w:pPr>
              <w:ind w:left="284"/>
              <w:rPr>
                <w:bCs/>
                <w:sz w:val="20"/>
                <w:lang w:val="en-ZA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Time-motion analysis of elite under-19 female netball players using GPS</w:t>
            </w:r>
            <w:r w:rsidRPr="00C40498"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tabs>
                <w:tab w:val="left" w:pos="426"/>
              </w:tabs>
              <w:ind w:left="426" w:hanging="426"/>
              <w:rPr>
                <w:sz w:val="20"/>
                <w:lang w:val="es-ES"/>
              </w:rPr>
            </w:pPr>
            <w:r w:rsidRPr="00C40498">
              <w:rPr>
                <w:rFonts w:eastAsia="Calibri"/>
                <w:sz w:val="20"/>
                <w:lang w:val="es-ES" w:eastAsia="en-ZA"/>
              </w:rPr>
              <w:t xml:space="preserve">SUH, Y-I., KIM, J., HAN, A. &amp; </w:t>
            </w:r>
            <w:r w:rsidRPr="00C40498">
              <w:rPr>
                <w:rFonts w:eastAsia="Calibri"/>
                <w:bCs/>
                <w:sz w:val="20"/>
                <w:lang w:val="es-ES" w:eastAsia="en-ZA"/>
              </w:rPr>
              <w:t>NGUYEN, M-C…………</w:t>
            </w:r>
            <w:r>
              <w:rPr>
                <w:rFonts w:eastAsia="Calibri"/>
                <w:bCs/>
                <w:sz w:val="20"/>
                <w:lang w:val="es-ES" w:eastAsia="en-ZA"/>
              </w:rPr>
              <w:t>….</w:t>
            </w:r>
            <w:r w:rsidRPr="00C40498">
              <w:rPr>
                <w:rFonts w:eastAsia="Calibri"/>
                <w:bCs/>
                <w:sz w:val="20"/>
                <w:lang w:val="es-ES" w:eastAsia="en-ZA"/>
              </w:rPr>
              <w:t>………………………</w:t>
            </w:r>
            <w:r w:rsidRPr="00C40498">
              <w:rPr>
                <w:sz w:val="20"/>
                <w:lang w:val="es-ES"/>
              </w:rPr>
              <w:t>..</w:t>
            </w:r>
          </w:p>
          <w:p w:rsidR="00CD64F6" w:rsidRPr="00C40498" w:rsidRDefault="00CD64F6" w:rsidP="00E82048">
            <w:pPr>
              <w:tabs>
                <w:tab w:val="left" w:pos="284"/>
              </w:tabs>
              <w:ind w:left="284"/>
              <w:rPr>
                <w:sz w:val="20"/>
                <w:lang w:val="en-ZA"/>
              </w:rPr>
            </w:pPr>
            <w:r w:rsidRPr="00C40498">
              <w:rPr>
                <w:sz w:val="20"/>
                <w:shd w:val="clear" w:color="auto" w:fill="FFFFFF"/>
                <w:lang w:eastAsia="en-ZA"/>
              </w:rPr>
              <w:t>Effectiveness of a taekwondo course on multiculturalism among African-American college students.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tabs>
                <w:tab w:val="left" w:pos="426"/>
              </w:tabs>
              <w:ind w:left="426" w:hanging="426"/>
              <w:rPr>
                <w:sz w:val="20"/>
                <w:lang w:val="en-ZA"/>
              </w:rPr>
            </w:pPr>
            <w:r w:rsidRPr="00C40498">
              <w:rPr>
                <w:rFonts w:eastAsia="Calibri"/>
                <w:color w:val="000000"/>
                <w:sz w:val="20"/>
                <w:lang w:eastAsia="en-ZA"/>
              </w:rPr>
              <w:t xml:space="preserve">WANG, F-J., CHENG, C-F. &amp; </w:t>
            </w:r>
            <w:r w:rsidRPr="00C40498">
              <w:rPr>
                <w:rFonts w:eastAsia="Calibri"/>
                <w:color w:val="000000"/>
                <w:spacing w:val="1"/>
                <w:sz w:val="20"/>
                <w:lang w:eastAsia="en-ZA"/>
              </w:rPr>
              <w:t>HSIAO, C-H………</w:t>
            </w:r>
            <w:r>
              <w:rPr>
                <w:rFonts w:eastAsia="Calibri"/>
                <w:color w:val="000000"/>
                <w:spacing w:val="1"/>
                <w:sz w:val="20"/>
                <w:lang w:eastAsia="en-ZA"/>
              </w:rPr>
              <w:t>……</w:t>
            </w:r>
            <w:r w:rsidRPr="00C40498">
              <w:rPr>
                <w:rFonts w:eastAsia="Calibri"/>
                <w:color w:val="000000"/>
                <w:spacing w:val="1"/>
                <w:sz w:val="20"/>
                <w:lang w:eastAsia="en-ZA"/>
              </w:rPr>
              <w:t>.</w:t>
            </w:r>
            <w:r w:rsidRPr="00C40498">
              <w:rPr>
                <w:sz w:val="20"/>
                <w:lang w:val="en-ZA"/>
              </w:rPr>
              <w:t>……………………..……...</w:t>
            </w:r>
          </w:p>
          <w:p w:rsidR="00CD64F6" w:rsidRPr="00C40498" w:rsidRDefault="00CD64F6" w:rsidP="00E82048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C40498">
              <w:rPr>
                <w:rFonts w:eastAsia="Calibri"/>
                <w:bCs/>
                <w:color w:val="000000"/>
                <w:sz w:val="20"/>
                <w:lang w:eastAsia="en-ZA"/>
              </w:rPr>
              <w:t>Reciprocal marketing</w:t>
            </w:r>
            <w:r w:rsidRPr="00C40498">
              <w:rPr>
                <w:rFonts w:eastAsia="Calibri"/>
                <w:color w:val="000000"/>
                <w:sz w:val="20"/>
                <w:lang w:eastAsia="en-ZA"/>
              </w:rPr>
              <w:t xml:space="preserve"> </w:t>
            </w:r>
            <w:r w:rsidRPr="00C40498">
              <w:rPr>
                <w:rFonts w:eastAsia="Calibri"/>
                <w:bCs/>
                <w:color w:val="000000"/>
                <w:sz w:val="20"/>
                <w:lang w:eastAsia="en-ZA"/>
              </w:rPr>
              <w:t>validation</w:t>
            </w:r>
            <w:r w:rsidRPr="00C40498">
              <w:rPr>
                <w:rFonts w:eastAsia="Calibri"/>
                <w:color w:val="000000"/>
                <w:sz w:val="20"/>
                <w:lang w:eastAsia="en-ZA"/>
              </w:rPr>
              <w:t xml:space="preserve"> from</w:t>
            </w:r>
            <w:r w:rsidRPr="00C40498">
              <w:rPr>
                <w:rFonts w:eastAsia="Calibri"/>
                <w:color w:val="000000"/>
                <w:sz w:val="20"/>
                <w:lang w:eastAsia="zh-TW"/>
              </w:rPr>
              <w:t xml:space="preserve"> </w:t>
            </w:r>
            <w:r w:rsidRPr="00C40498">
              <w:rPr>
                <w:rFonts w:eastAsia="Calibri"/>
                <w:color w:val="000000"/>
                <w:sz w:val="20"/>
                <w:lang w:eastAsia="en-ZA"/>
              </w:rPr>
              <w:t>a service-dominant logic perspective</w:t>
            </w:r>
            <w:r w:rsidRPr="00C40498"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pStyle w:val="BodyText3"/>
              <w:tabs>
                <w:tab w:val="clear" w:pos="360"/>
                <w:tab w:val="left" w:pos="284"/>
              </w:tabs>
              <w:ind w:right="-3"/>
              <w:jc w:val="left"/>
              <w:rPr>
                <w:bCs/>
                <w:lang w:val="en-GB"/>
              </w:rPr>
            </w:pPr>
            <w:r w:rsidRPr="00C40498">
              <w:rPr>
                <w:rFonts w:eastAsia="Calibri"/>
                <w:lang w:val="en-GB" w:eastAsia="en-ZA"/>
              </w:rPr>
              <w:t xml:space="preserve">WILLIAMS, L., </w:t>
            </w:r>
            <w:r w:rsidRPr="00C40498">
              <w:rPr>
                <w:rFonts w:eastAsia="Calibri"/>
                <w:lang w:val="en-ZA" w:eastAsia="en-ZA"/>
              </w:rPr>
              <w:t xml:space="preserve">NAIDOO, D. &amp; </w:t>
            </w:r>
            <w:r w:rsidRPr="00C40498">
              <w:rPr>
                <w:rFonts w:eastAsia="Calibri"/>
                <w:lang w:val="en-GB" w:eastAsia="en-ZA"/>
              </w:rPr>
              <w:t>SPIES, R……...</w:t>
            </w:r>
            <w:r w:rsidRPr="00C40498">
              <w:rPr>
                <w:noProof/>
                <w:lang w:val="en-GB"/>
              </w:rPr>
              <w:t>……</w:t>
            </w:r>
            <w:r w:rsidRPr="00C40498">
              <w:rPr>
                <w:bCs/>
                <w:lang w:val="en-GB"/>
              </w:rPr>
              <w:t>……….……</w:t>
            </w:r>
            <w:r>
              <w:rPr>
                <w:bCs/>
                <w:lang w:val="en-GB"/>
              </w:rPr>
              <w:t>……</w:t>
            </w:r>
            <w:r w:rsidRPr="00C40498">
              <w:rPr>
                <w:bCs/>
                <w:lang w:val="en-GB"/>
              </w:rPr>
              <w:t>…………….</w:t>
            </w:r>
          </w:p>
          <w:p w:rsidR="00CD64F6" w:rsidRPr="00C40498" w:rsidRDefault="00CD64F6" w:rsidP="00E82048">
            <w:pPr>
              <w:pStyle w:val="BodyText3"/>
              <w:tabs>
                <w:tab w:val="left" w:pos="284"/>
              </w:tabs>
              <w:ind w:left="284" w:right="249"/>
              <w:jc w:val="left"/>
            </w:pPr>
            <w:r w:rsidRPr="00C40498">
              <w:t>Athletic-ideal internalisation: Lived experiences of female students</w:t>
            </w:r>
            <w: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CD64F6" w:rsidRPr="00C40498" w:rsidTr="00E82048">
        <w:trPr>
          <w:trHeight w:val="285"/>
        </w:trPr>
        <w:tc>
          <w:tcPr>
            <w:tcW w:w="7232" w:type="dxa"/>
          </w:tcPr>
          <w:p w:rsidR="00CD64F6" w:rsidRPr="00C40498" w:rsidRDefault="00CD64F6" w:rsidP="00E82048">
            <w:pPr>
              <w:ind w:left="284" w:hanging="284"/>
              <w:rPr>
                <w:bCs/>
                <w:iCs/>
                <w:sz w:val="20"/>
                <w:lang w:val="en-ZA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ZIMU, P.M., VAN HEERDEN, H.J. &amp; GRACE, J.M…………</w:t>
            </w:r>
            <w:r>
              <w:rPr>
                <w:rFonts w:eastAsia="Calibri"/>
                <w:sz w:val="20"/>
                <w:lang w:eastAsia="en-ZA"/>
              </w:rPr>
              <w:t>……..</w:t>
            </w:r>
            <w:r w:rsidRPr="00C40498">
              <w:rPr>
                <w:rFonts w:eastAsia="Calibri"/>
                <w:sz w:val="20"/>
                <w:lang w:eastAsia="en-ZA"/>
              </w:rPr>
              <w:t>……</w:t>
            </w:r>
            <w:r w:rsidRPr="00C40498">
              <w:rPr>
                <w:iCs/>
                <w:sz w:val="20"/>
                <w:lang w:val="en-ZA"/>
              </w:rPr>
              <w:t>………….</w:t>
            </w:r>
            <w:r>
              <w:rPr>
                <w:iCs/>
                <w:sz w:val="20"/>
                <w:lang w:val="en-ZA"/>
              </w:rPr>
              <w:t>..</w:t>
            </w:r>
          </w:p>
          <w:p w:rsidR="00CD64F6" w:rsidRPr="00C40498" w:rsidRDefault="00CD64F6" w:rsidP="00E82048">
            <w:pPr>
              <w:ind w:left="284"/>
              <w:rPr>
                <w:sz w:val="20"/>
              </w:rPr>
            </w:pPr>
            <w:r w:rsidRPr="00C40498">
              <w:rPr>
                <w:sz w:val="20"/>
              </w:rPr>
              <w:t>Physical activity patterns and levels of adolescent learners from low and middle socio-economic status communities in KwaZulu-Natal Province</w:t>
            </w:r>
            <w:r w:rsidRPr="00C40498">
              <w:rPr>
                <w:sz w:val="20"/>
                <w:lang w:val="en-ZA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tabs>
                <w:tab w:val="left" w:pos="360"/>
                <w:tab w:val="left" w:pos="426"/>
                <w:tab w:val="left" w:pos="6480"/>
              </w:tabs>
              <w:rPr>
                <w:sz w:val="20"/>
              </w:rPr>
            </w:pPr>
            <w:r w:rsidRPr="00C40498">
              <w:rPr>
                <w:b/>
                <w:sz w:val="20"/>
              </w:rPr>
              <w:t>INFORMATION FOR AUTHORS</w:t>
            </w:r>
            <w:r w:rsidRPr="00C40498">
              <w:rPr>
                <w:sz w:val="20"/>
              </w:rPr>
              <w:t>…</w:t>
            </w:r>
            <w:r w:rsidRPr="00C40498">
              <w:rPr>
                <w:bCs/>
                <w:sz w:val="20"/>
              </w:rPr>
              <w:t>…………….……..…….….……..………</w:t>
            </w:r>
            <w:r w:rsidR="005F5132">
              <w:rPr>
                <w:bCs/>
                <w:sz w:val="20"/>
              </w:rPr>
              <w:t>….</w:t>
            </w:r>
            <w:r w:rsidRPr="00C40498">
              <w:rPr>
                <w:bCs/>
                <w:sz w:val="20"/>
              </w:rPr>
              <w:t>..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</w:tr>
    </w:tbl>
    <w:p w:rsidR="00723274" w:rsidRDefault="00723274" w:rsidP="00FB2A88">
      <w:pPr>
        <w:pStyle w:val="BodyText2"/>
        <w:pBdr>
          <w:top w:val="none" w:sz="0" w:space="0" w:color="auto"/>
        </w:pBdr>
        <w:spacing w:before="120" w:after="120"/>
        <w:jc w:val="left"/>
        <w:rPr>
          <w:sz w:val="14"/>
          <w:szCs w:val="14"/>
          <w:lang w:val="de-DE"/>
        </w:rPr>
      </w:pPr>
    </w:p>
    <w:sectPr w:rsidR="00723274" w:rsidSect="00D1557D">
      <w:pgSz w:w="9923" w:h="13892" w:code="34"/>
      <w:pgMar w:top="1702" w:right="1196" w:bottom="1009" w:left="1196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jO2tDQztjAyMrFU0lEKTi0uzszPAykwrwUA8orbkiwAAAA="/>
  </w:docVars>
  <w:rsids>
    <w:rsidRoot w:val="00EC1CF5"/>
    <w:rsid w:val="000111F8"/>
    <w:rsid w:val="00012FA8"/>
    <w:rsid w:val="0003232C"/>
    <w:rsid w:val="00040605"/>
    <w:rsid w:val="000457F9"/>
    <w:rsid w:val="000503F2"/>
    <w:rsid w:val="00066C78"/>
    <w:rsid w:val="00067DFD"/>
    <w:rsid w:val="00080D47"/>
    <w:rsid w:val="000819C0"/>
    <w:rsid w:val="00084E58"/>
    <w:rsid w:val="00087688"/>
    <w:rsid w:val="000913B0"/>
    <w:rsid w:val="000C44A8"/>
    <w:rsid w:val="000C7431"/>
    <w:rsid w:val="000D4824"/>
    <w:rsid w:val="000E05CC"/>
    <w:rsid w:val="000E2B13"/>
    <w:rsid w:val="000E35D1"/>
    <w:rsid w:val="000F4AC4"/>
    <w:rsid w:val="00117ECD"/>
    <w:rsid w:val="00124D43"/>
    <w:rsid w:val="001457A3"/>
    <w:rsid w:val="00146AFF"/>
    <w:rsid w:val="00180FFA"/>
    <w:rsid w:val="00190249"/>
    <w:rsid w:val="001A6E70"/>
    <w:rsid w:val="001A6FD1"/>
    <w:rsid w:val="001B711D"/>
    <w:rsid w:val="001C73AC"/>
    <w:rsid w:val="001C7EB0"/>
    <w:rsid w:val="001D05A0"/>
    <w:rsid w:val="00202525"/>
    <w:rsid w:val="00205012"/>
    <w:rsid w:val="00206ECB"/>
    <w:rsid w:val="00211B88"/>
    <w:rsid w:val="002166D4"/>
    <w:rsid w:val="00217FE7"/>
    <w:rsid w:val="002310A9"/>
    <w:rsid w:val="00233EA3"/>
    <w:rsid w:val="00237A7E"/>
    <w:rsid w:val="00251529"/>
    <w:rsid w:val="00273A9F"/>
    <w:rsid w:val="00275E9C"/>
    <w:rsid w:val="00295502"/>
    <w:rsid w:val="002A4B93"/>
    <w:rsid w:val="002B1D9F"/>
    <w:rsid w:val="002C62FA"/>
    <w:rsid w:val="002C7133"/>
    <w:rsid w:val="002E0DE5"/>
    <w:rsid w:val="0030754D"/>
    <w:rsid w:val="00311243"/>
    <w:rsid w:val="0031143F"/>
    <w:rsid w:val="00313C7E"/>
    <w:rsid w:val="003271A7"/>
    <w:rsid w:val="00335609"/>
    <w:rsid w:val="00351631"/>
    <w:rsid w:val="00387304"/>
    <w:rsid w:val="00391FB5"/>
    <w:rsid w:val="00394930"/>
    <w:rsid w:val="003A679D"/>
    <w:rsid w:val="003D7985"/>
    <w:rsid w:val="003E0352"/>
    <w:rsid w:val="00404F17"/>
    <w:rsid w:val="00406313"/>
    <w:rsid w:val="0041072A"/>
    <w:rsid w:val="00416DC1"/>
    <w:rsid w:val="0044286B"/>
    <w:rsid w:val="00451775"/>
    <w:rsid w:val="00455381"/>
    <w:rsid w:val="0046041A"/>
    <w:rsid w:val="004900AC"/>
    <w:rsid w:val="004B0B7A"/>
    <w:rsid w:val="004B154C"/>
    <w:rsid w:val="004B3AF4"/>
    <w:rsid w:val="004D637E"/>
    <w:rsid w:val="004F1D2A"/>
    <w:rsid w:val="00500DBF"/>
    <w:rsid w:val="00500F88"/>
    <w:rsid w:val="0050140D"/>
    <w:rsid w:val="005063F4"/>
    <w:rsid w:val="00506E1C"/>
    <w:rsid w:val="005150A5"/>
    <w:rsid w:val="00515F9A"/>
    <w:rsid w:val="00522D96"/>
    <w:rsid w:val="00534142"/>
    <w:rsid w:val="00534817"/>
    <w:rsid w:val="00540925"/>
    <w:rsid w:val="0054589E"/>
    <w:rsid w:val="00577F27"/>
    <w:rsid w:val="00582D9C"/>
    <w:rsid w:val="00584581"/>
    <w:rsid w:val="00585DC9"/>
    <w:rsid w:val="005A4E47"/>
    <w:rsid w:val="005A6079"/>
    <w:rsid w:val="005B4B95"/>
    <w:rsid w:val="005C0EFD"/>
    <w:rsid w:val="005D6061"/>
    <w:rsid w:val="005F0020"/>
    <w:rsid w:val="005F2D41"/>
    <w:rsid w:val="005F5132"/>
    <w:rsid w:val="00625D00"/>
    <w:rsid w:val="006350CF"/>
    <w:rsid w:val="00651DFE"/>
    <w:rsid w:val="0065481A"/>
    <w:rsid w:val="006906A5"/>
    <w:rsid w:val="00693264"/>
    <w:rsid w:val="006B1A71"/>
    <w:rsid w:val="006B2831"/>
    <w:rsid w:val="006B5BC1"/>
    <w:rsid w:val="006C7957"/>
    <w:rsid w:val="006E0C8D"/>
    <w:rsid w:val="006E7962"/>
    <w:rsid w:val="006F1270"/>
    <w:rsid w:val="00702850"/>
    <w:rsid w:val="007130EF"/>
    <w:rsid w:val="00723274"/>
    <w:rsid w:val="00732026"/>
    <w:rsid w:val="00737BD0"/>
    <w:rsid w:val="0074436C"/>
    <w:rsid w:val="0074558D"/>
    <w:rsid w:val="00763979"/>
    <w:rsid w:val="00765B03"/>
    <w:rsid w:val="00776CB2"/>
    <w:rsid w:val="007819D5"/>
    <w:rsid w:val="007D6850"/>
    <w:rsid w:val="007E149F"/>
    <w:rsid w:val="007F3660"/>
    <w:rsid w:val="00801BDF"/>
    <w:rsid w:val="00802894"/>
    <w:rsid w:val="008454B0"/>
    <w:rsid w:val="008530AF"/>
    <w:rsid w:val="0086527E"/>
    <w:rsid w:val="0087703F"/>
    <w:rsid w:val="008B2EC0"/>
    <w:rsid w:val="008B37F9"/>
    <w:rsid w:val="008C18D2"/>
    <w:rsid w:val="008C44DF"/>
    <w:rsid w:val="008D4B13"/>
    <w:rsid w:val="008E1D88"/>
    <w:rsid w:val="008F78B6"/>
    <w:rsid w:val="00903A4D"/>
    <w:rsid w:val="00916D56"/>
    <w:rsid w:val="00917E7C"/>
    <w:rsid w:val="00927AF1"/>
    <w:rsid w:val="009309E9"/>
    <w:rsid w:val="00932D54"/>
    <w:rsid w:val="00933170"/>
    <w:rsid w:val="009379EF"/>
    <w:rsid w:val="00946295"/>
    <w:rsid w:val="00947729"/>
    <w:rsid w:val="009628CD"/>
    <w:rsid w:val="00982A45"/>
    <w:rsid w:val="00983161"/>
    <w:rsid w:val="009A20FC"/>
    <w:rsid w:val="009B0E7D"/>
    <w:rsid w:val="009C2832"/>
    <w:rsid w:val="009D3DC4"/>
    <w:rsid w:val="009E00F3"/>
    <w:rsid w:val="00A05ACA"/>
    <w:rsid w:val="00A3484E"/>
    <w:rsid w:val="00A46FD1"/>
    <w:rsid w:val="00A5157A"/>
    <w:rsid w:val="00A623C3"/>
    <w:rsid w:val="00A66D5B"/>
    <w:rsid w:val="00A71C37"/>
    <w:rsid w:val="00A76804"/>
    <w:rsid w:val="00A836A4"/>
    <w:rsid w:val="00AB03F7"/>
    <w:rsid w:val="00AB1356"/>
    <w:rsid w:val="00AB16A4"/>
    <w:rsid w:val="00AC084F"/>
    <w:rsid w:val="00AC59CE"/>
    <w:rsid w:val="00AD1EDC"/>
    <w:rsid w:val="00AE2621"/>
    <w:rsid w:val="00B20CC8"/>
    <w:rsid w:val="00B2522C"/>
    <w:rsid w:val="00B312F8"/>
    <w:rsid w:val="00B62849"/>
    <w:rsid w:val="00B676FA"/>
    <w:rsid w:val="00B80AC9"/>
    <w:rsid w:val="00B90C5D"/>
    <w:rsid w:val="00B942C8"/>
    <w:rsid w:val="00BA58EE"/>
    <w:rsid w:val="00BD5C66"/>
    <w:rsid w:val="00BD787B"/>
    <w:rsid w:val="00BE19F3"/>
    <w:rsid w:val="00BE1F04"/>
    <w:rsid w:val="00BE79C6"/>
    <w:rsid w:val="00BF0336"/>
    <w:rsid w:val="00BF0B7A"/>
    <w:rsid w:val="00C0208E"/>
    <w:rsid w:val="00C051A4"/>
    <w:rsid w:val="00C066E3"/>
    <w:rsid w:val="00C31C29"/>
    <w:rsid w:val="00C511CC"/>
    <w:rsid w:val="00C56034"/>
    <w:rsid w:val="00C640EA"/>
    <w:rsid w:val="00C74F13"/>
    <w:rsid w:val="00C77553"/>
    <w:rsid w:val="00C9377D"/>
    <w:rsid w:val="00C97C52"/>
    <w:rsid w:val="00CD224E"/>
    <w:rsid w:val="00CD64F6"/>
    <w:rsid w:val="00CE3DB0"/>
    <w:rsid w:val="00CF7560"/>
    <w:rsid w:val="00D11FDF"/>
    <w:rsid w:val="00D14EF4"/>
    <w:rsid w:val="00D1557D"/>
    <w:rsid w:val="00D16F2C"/>
    <w:rsid w:val="00D34AE5"/>
    <w:rsid w:val="00D408F7"/>
    <w:rsid w:val="00D51DC6"/>
    <w:rsid w:val="00D57AEB"/>
    <w:rsid w:val="00DB2F88"/>
    <w:rsid w:val="00DC0DD2"/>
    <w:rsid w:val="00DD10D8"/>
    <w:rsid w:val="00DE0E08"/>
    <w:rsid w:val="00E01BE8"/>
    <w:rsid w:val="00E13858"/>
    <w:rsid w:val="00E31190"/>
    <w:rsid w:val="00E35084"/>
    <w:rsid w:val="00E43F95"/>
    <w:rsid w:val="00E443F1"/>
    <w:rsid w:val="00E45ED7"/>
    <w:rsid w:val="00E53F05"/>
    <w:rsid w:val="00E635DA"/>
    <w:rsid w:val="00E70B96"/>
    <w:rsid w:val="00E7337C"/>
    <w:rsid w:val="00EA1640"/>
    <w:rsid w:val="00EA3238"/>
    <w:rsid w:val="00EB0FAF"/>
    <w:rsid w:val="00EC1CF5"/>
    <w:rsid w:val="00EC23C1"/>
    <w:rsid w:val="00ED7228"/>
    <w:rsid w:val="00EE2A24"/>
    <w:rsid w:val="00EE378D"/>
    <w:rsid w:val="00EF07B0"/>
    <w:rsid w:val="00EF7EF0"/>
    <w:rsid w:val="00F23F0C"/>
    <w:rsid w:val="00F72D98"/>
    <w:rsid w:val="00F74BB6"/>
    <w:rsid w:val="00F84F07"/>
    <w:rsid w:val="00F92A5A"/>
    <w:rsid w:val="00FA26EA"/>
    <w:rsid w:val="00FB2A88"/>
    <w:rsid w:val="00FB3C2A"/>
    <w:rsid w:val="00FD1126"/>
    <w:rsid w:val="00FD666C"/>
    <w:rsid w:val="00FE1566"/>
    <w:rsid w:val="00FE1584"/>
    <w:rsid w:val="00FE6614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9BB4F3-C77E-464A-9763-A672C26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C1CF5"/>
    <w:pPr>
      <w:keepNext/>
      <w:pBdr>
        <w:bottom w:val="single" w:sz="6" w:space="1" w:color="auto"/>
      </w:pBdr>
      <w:spacing w:line="360" w:lineRule="auto"/>
      <w:jc w:val="center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EC1CF5"/>
    <w:pPr>
      <w:keepNext/>
      <w:pBdr>
        <w:top w:val="single" w:sz="6" w:space="1" w:color="auto"/>
      </w:pBdr>
      <w:jc w:val="center"/>
      <w:outlineLvl w:val="4"/>
    </w:pPr>
    <w:rPr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1CF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1CF5"/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BodyText2">
    <w:name w:val="Body Text 2"/>
    <w:basedOn w:val="Normal"/>
    <w:link w:val="BodyText2Char"/>
    <w:rsid w:val="00EC1CF5"/>
    <w:pPr>
      <w:pBdr>
        <w:top w:val="single" w:sz="6" w:space="1" w:color="auto"/>
      </w:pBdr>
      <w:jc w:val="center"/>
    </w:pPr>
    <w:rPr>
      <w:b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C1CF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C1CF5"/>
    <w:pPr>
      <w:tabs>
        <w:tab w:val="left" w:pos="360"/>
      </w:tabs>
      <w:ind w:right="252"/>
      <w:jc w:val="both"/>
    </w:pPr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1C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C1CF5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C1CF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EC1CF5"/>
    <w:pPr>
      <w:tabs>
        <w:tab w:val="left" w:pos="360"/>
        <w:tab w:val="left" w:pos="6480"/>
      </w:tabs>
      <w:ind w:left="424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1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EC1CF5"/>
  </w:style>
  <w:style w:type="character" w:customStyle="1" w:styleId="hps">
    <w:name w:val="hps"/>
    <w:basedOn w:val="DefaultParagraphFont"/>
    <w:rsid w:val="00EC1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71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3C7E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270"/>
    <w:rPr>
      <w:b/>
      <w:bCs/>
    </w:rPr>
  </w:style>
  <w:style w:type="character" w:customStyle="1" w:styleId="alt-edited1">
    <w:name w:val="alt-edited1"/>
    <w:basedOn w:val="DefaultParagraphFont"/>
    <w:rsid w:val="00206ECB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6216-FC2E-4796-98F8-DDE0CFCC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Deventer, Kallie, Dr &lt;kjvd@sun.ac.za&gt;</dc:creator>
  <cp:lastModifiedBy>10210407</cp:lastModifiedBy>
  <cp:revision>4</cp:revision>
  <cp:lastPrinted>2016-10-24T17:29:00Z</cp:lastPrinted>
  <dcterms:created xsi:type="dcterms:W3CDTF">2020-05-07T12:57:00Z</dcterms:created>
  <dcterms:modified xsi:type="dcterms:W3CDTF">2020-05-17T14:05:00Z</dcterms:modified>
</cp:coreProperties>
</file>